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DA3" w:rsidRPr="007E2279" w:rsidRDefault="00EC414A" w:rsidP="00EC414A">
      <w:pPr>
        <w:pStyle w:val="a3"/>
        <w:spacing w:line="240" w:lineRule="exact"/>
        <w:rPr>
          <w:rFonts w:ascii="Times New Roman" w:hAnsi="Times New Roman" w:cs="Times New Roman"/>
          <w:sz w:val="30"/>
          <w:szCs w:val="30"/>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D7503" w:rsidRPr="007E2279">
        <w:rPr>
          <w:rFonts w:ascii="Times New Roman" w:hAnsi="Times New Roman" w:cs="Times New Roman"/>
          <w:b/>
          <w:sz w:val="30"/>
          <w:szCs w:val="30"/>
        </w:rPr>
        <w:t>УТВЕРЖДЕНО</w:t>
      </w:r>
    </w:p>
    <w:p w:rsidR="00ED7503" w:rsidRPr="007E2279" w:rsidRDefault="00EC414A" w:rsidP="00EC414A">
      <w:pPr>
        <w:pStyle w:val="a3"/>
        <w:spacing w:line="240" w:lineRule="exact"/>
        <w:rPr>
          <w:rFonts w:ascii="Times New Roman" w:hAnsi="Times New Roman" w:cs="Times New Roman"/>
          <w:sz w:val="30"/>
          <w:szCs w:val="30"/>
        </w:rPr>
      </w:pPr>
      <w:r w:rsidRPr="007E2279">
        <w:rPr>
          <w:rFonts w:ascii="Times New Roman" w:hAnsi="Times New Roman" w:cs="Times New Roman"/>
          <w:sz w:val="30"/>
          <w:szCs w:val="30"/>
        </w:rPr>
        <w:tab/>
      </w:r>
      <w:r w:rsidRPr="007E2279">
        <w:rPr>
          <w:rFonts w:ascii="Times New Roman" w:hAnsi="Times New Roman" w:cs="Times New Roman"/>
          <w:sz w:val="30"/>
          <w:szCs w:val="30"/>
        </w:rPr>
        <w:tab/>
      </w:r>
      <w:r w:rsidRPr="007E2279">
        <w:rPr>
          <w:rFonts w:ascii="Times New Roman" w:hAnsi="Times New Roman" w:cs="Times New Roman"/>
          <w:sz w:val="30"/>
          <w:szCs w:val="30"/>
        </w:rPr>
        <w:tab/>
      </w:r>
      <w:r w:rsidRPr="007E2279">
        <w:rPr>
          <w:rFonts w:ascii="Times New Roman" w:hAnsi="Times New Roman" w:cs="Times New Roman"/>
          <w:sz w:val="30"/>
          <w:szCs w:val="30"/>
        </w:rPr>
        <w:tab/>
      </w:r>
      <w:r w:rsidRPr="007E2279">
        <w:rPr>
          <w:rFonts w:ascii="Times New Roman" w:hAnsi="Times New Roman" w:cs="Times New Roman"/>
          <w:sz w:val="30"/>
          <w:szCs w:val="30"/>
        </w:rPr>
        <w:tab/>
      </w:r>
      <w:r w:rsidRPr="007E2279">
        <w:rPr>
          <w:rFonts w:ascii="Times New Roman" w:hAnsi="Times New Roman" w:cs="Times New Roman"/>
          <w:sz w:val="30"/>
          <w:szCs w:val="30"/>
        </w:rPr>
        <w:tab/>
      </w:r>
      <w:r w:rsidRPr="007E2279">
        <w:rPr>
          <w:rFonts w:ascii="Times New Roman" w:hAnsi="Times New Roman" w:cs="Times New Roman"/>
          <w:sz w:val="30"/>
          <w:szCs w:val="30"/>
        </w:rPr>
        <w:tab/>
      </w:r>
      <w:r w:rsidR="005668F8" w:rsidRPr="007E2279">
        <w:rPr>
          <w:rFonts w:ascii="Times New Roman" w:hAnsi="Times New Roman" w:cs="Times New Roman"/>
          <w:sz w:val="30"/>
          <w:szCs w:val="30"/>
        </w:rPr>
        <w:t xml:space="preserve">Приказ </w:t>
      </w:r>
      <w:r w:rsidR="00ED7503" w:rsidRPr="007E2279">
        <w:rPr>
          <w:rFonts w:ascii="Times New Roman" w:hAnsi="Times New Roman" w:cs="Times New Roman"/>
          <w:sz w:val="30"/>
          <w:szCs w:val="30"/>
        </w:rPr>
        <w:t xml:space="preserve"> управления</w:t>
      </w:r>
      <w:r w:rsidR="005668F8" w:rsidRPr="007E2279">
        <w:rPr>
          <w:rFonts w:ascii="Times New Roman" w:hAnsi="Times New Roman" w:cs="Times New Roman"/>
          <w:sz w:val="30"/>
          <w:szCs w:val="30"/>
        </w:rPr>
        <w:t xml:space="preserve"> культуры</w:t>
      </w:r>
    </w:p>
    <w:p w:rsidR="00ED7503" w:rsidRPr="007E2279" w:rsidRDefault="00EC414A" w:rsidP="00EC414A">
      <w:pPr>
        <w:pStyle w:val="a3"/>
        <w:spacing w:line="240" w:lineRule="exact"/>
        <w:rPr>
          <w:rFonts w:ascii="Times New Roman" w:hAnsi="Times New Roman" w:cs="Times New Roman"/>
          <w:sz w:val="30"/>
          <w:szCs w:val="30"/>
        </w:rPr>
      </w:pPr>
      <w:r w:rsidRPr="007E2279">
        <w:rPr>
          <w:rFonts w:ascii="Times New Roman" w:hAnsi="Times New Roman" w:cs="Times New Roman"/>
          <w:sz w:val="30"/>
          <w:szCs w:val="30"/>
        </w:rPr>
        <w:tab/>
      </w:r>
      <w:r w:rsidRPr="007E2279">
        <w:rPr>
          <w:rFonts w:ascii="Times New Roman" w:hAnsi="Times New Roman" w:cs="Times New Roman"/>
          <w:sz w:val="30"/>
          <w:szCs w:val="30"/>
        </w:rPr>
        <w:tab/>
      </w:r>
      <w:r w:rsidRPr="007E2279">
        <w:rPr>
          <w:rFonts w:ascii="Times New Roman" w:hAnsi="Times New Roman" w:cs="Times New Roman"/>
          <w:sz w:val="30"/>
          <w:szCs w:val="30"/>
        </w:rPr>
        <w:tab/>
      </w:r>
      <w:r w:rsidRPr="007E2279">
        <w:rPr>
          <w:rFonts w:ascii="Times New Roman" w:hAnsi="Times New Roman" w:cs="Times New Roman"/>
          <w:sz w:val="30"/>
          <w:szCs w:val="30"/>
        </w:rPr>
        <w:tab/>
      </w:r>
      <w:r w:rsidRPr="007E2279">
        <w:rPr>
          <w:rFonts w:ascii="Times New Roman" w:hAnsi="Times New Roman" w:cs="Times New Roman"/>
          <w:sz w:val="30"/>
          <w:szCs w:val="30"/>
        </w:rPr>
        <w:tab/>
      </w:r>
      <w:r w:rsidRPr="007E2279">
        <w:rPr>
          <w:rFonts w:ascii="Times New Roman" w:hAnsi="Times New Roman" w:cs="Times New Roman"/>
          <w:sz w:val="30"/>
          <w:szCs w:val="30"/>
        </w:rPr>
        <w:tab/>
      </w:r>
      <w:r w:rsidRPr="007E2279">
        <w:rPr>
          <w:rFonts w:ascii="Times New Roman" w:hAnsi="Times New Roman" w:cs="Times New Roman"/>
          <w:sz w:val="30"/>
          <w:szCs w:val="30"/>
        </w:rPr>
        <w:tab/>
      </w:r>
      <w:r w:rsidR="005668F8" w:rsidRPr="007E2279">
        <w:rPr>
          <w:rFonts w:ascii="Times New Roman" w:hAnsi="Times New Roman" w:cs="Times New Roman"/>
          <w:sz w:val="30"/>
          <w:szCs w:val="30"/>
        </w:rPr>
        <w:t>Мингорисполкома</w:t>
      </w:r>
    </w:p>
    <w:p w:rsidR="00ED7503" w:rsidRPr="007E2279" w:rsidRDefault="00EC414A" w:rsidP="00EC414A">
      <w:pPr>
        <w:pStyle w:val="a3"/>
        <w:spacing w:line="240" w:lineRule="exact"/>
        <w:rPr>
          <w:rFonts w:ascii="Times New Roman" w:hAnsi="Times New Roman" w:cs="Times New Roman"/>
          <w:sz w:val="30"/>
          <w:szCs w:val="30"/>
        </w:rPr>
      </w:pPr>
      <w:r w:rsidRPr="007E2279">
        <w:rPr>
          <w:rFonts w:ascii="Times New Roman" w:hAnsi="Times New Roman" w:cs="Times New Roman"/>
          <w:sz w:val="30"/>
          <w:szCs w:val="30"/>
        </w:rPr>
        <w:tab/>
      </w:r>
      <w:r w:rsidRPr="007E2279">
        <w:rPr>
          <w:rFonts w:ascii="Times New Roman" w:hAnsi="Times New Roman" w:cs="Times New Roman"/>
          <w:sz w:val="30"/>
          <w:szCs w:val="30"/>
        </w:rPr>
        <w:tab/>
      </w:r>
      <w:r w:rsidRPr="007E2279">
        <w:rPr>
          <w:rFonts w:ascii="Times New Roman" w:hAnsi="Times New Roman" w:cs="Times New Roman"/>
          <w:sz w:val="30"/>
          <w:szCs w:val="30"/>
        </w:rPr>
        <w:tab/>
      </w:r>
      <w:r w:rsidRPr="007E2279">
        <w:rPr>
          <w:rFonts w:ascii="Times New Roman" w:hAnsi="Times New Roman" w:cs="Times New Roman"/>
          <w:sz w:val="30"/>
          <w:szCs w:val="30"/>
        </w:rPr>
        <w:tab/>
      </w:r>
      <w:r w:rsidRPr="007E2279">
        <w:rPr>
          <w:rFonts w:ascii="Times New Roman" w:hAnsi="Times New Roman" w:cs="Times New Roman"/>
          <w:sz w:val="30"/>
          <w:szCs w:val="30"/>
        </w:rPr>
        <w:tab/>
      </w:r>
      <w:r w:rsidRPr="007E2279">
        <w:rPr>
          <w:rFonts w:ascii="Times New Roman" w:hAnsi="Times New Roman" w:cs="Times New Roman"/>
          <w:sz w:val="30"/>
          <w:szCs w:val="30"/>
        </w:rPr>
        <w:tab/>
      </w:r>
      <w:r w:rsidRPr="007E2279">
        <w:rPr>
          <w:rFonts w:ascii="Times New Roman" w:hAnsi="Times New Roman" w:cs="Times New Roman"/>
          <w:sz w:val="30"/>
          <w:szCs w:val="30"/>
        </w:rPr>
        <w:tab/>
      </w:r>
      <w:r w:rsidR="00397991">
        <w:rPr>
          <w:rFonts w:ascii="Times New Roman" w:hAnsi="Times New Roman" w:cs="Times New Roman"/>
          <w:sz w:val="30"/>
          <w:szCs w:val="30"/>
        </w:rPr>
        <w:t xml:space="preserve">от 09.08.2019 </w:t>
      </w:r>
      <w:r w:rsidR="005668F8" w:rsidRPr="007E2279">
        <w:rPr>
          <w:rFonts w:ascii="Times New Roman" w:hAnsi="Times New Roman" w:cs="Times New Roman"/>
          <w:sz w:val="30"/>
          <w:szCs w:val="30"/>
        </w:rPr>
        <w:t>№</w:t>
      </w:r>
      <w:r w:rsidR="00397991">
        <w:rPr>
          <w:rFonts w:ascii="Times New Roman" w:hAnsi="Times New Roman" w:cs="Times New Roman"/>
          <w:sz w:val="30"/>
          <w:szCs w:val="30"/>
        </w:rPr>
        <w:t> 107-ОД</w:t>
      </w:r>
      <w:bookmarkStart w:id="0" w:name="_GoBack"/>
      <w:bookmarkEnd w:id="0"/>
    </w:p>
    <w:p w:rsidR="00ED7503" w:rsidRPr="007E2279" w:rsidRDefault="00ED7503" w:rsidP="00ED7503">
      <w:pPr>
        <w:pStyle w:val="a3"/>
        <w:rPr>
          <w:rFonts w:ascii="Times New Roman" w:hAnsi="Times New Roman" w:cs="Times New Roman"/>
          <w:sz w:val="30"/>
          <w:szCs w:val="30"/>
        </w:rPr>
      </w:pPr>
      <w:r w:rsidRPr="007E2279">
        <w:rPr>
          <w:rFonts w:ascii="Times New Roman" w:hAnsi="Times New Roman" w:cs="Times New Roman"/>
          <w:sz w:val="30"/>
          <w:szCs w:val="30"/>
        </w:rPr>
        <w:tab/>
      </w:r>
      <w:r w:rsidRPr="007E2279">
        <w:rPr>
          <w:rFonts w:ascii="Times New Roman" w:hAnsi="Times New Roman" w:cs="Times New Roman"/>
          <w:sz w:val="30"/>
          <w:szCs w:val="30"/>
        </w:rPr>
        <w:tab/>
      </w:r>
      <w:r w:rsidRPr="007E2279">
        <w:rPr>
          <w:rFonts w:ascii="Times New Roman" w:hAnsi="Times New Roman" w:cs="Times New Roman"/>
          <w:sz w:val="30"/>
          <w:szCs w:val="30"/>
        </w:rPr>
        <w:tab/>
      </w:r>
      <w:r w:rsidRPr="007E2279">
        <w:rPr>
          <w:rFonts w:ascii="Times New Roman" w:hAnsi="Times New Roman" w:cs="Times New Roman"/>
          <w:sz w:val="30"/>
          <w:szCs w:val="30"/>
        </w:rPr>
        <w:tab/>
      </w:r>
      <w:r w:rsidRPr="007E2279">
        <w:rPr>
          <w:rFonts w:ascii="Times New Roman" w:hAnsi="Times New Roman" w:cs="Times New Roman"/>
          <w:sz w:val="30"/>
          <w:szCs w:val="30"/>
        </w:rPr>
        <w:tab/>
      </w:r>
      <w:r w:rsidRPr="007E2279">
        <w:rPr>
          <w:rFonts w:ascii="Times New Roman" w:hAnsi="Times New Roman" w:cs="Times New Roman"/>
          <w:sz w:val="30"/>
          <w:szCs w:val="30"/>
        </w:rPr>
        <w:tab/>
      </w:r>
      <w:r w:rsidRPr="007E2279">
        <w:rPr>
          <w:rFonts w:ascii="Times New Roman" w:hAnsi="Times New Roman" w:cs="Times New Roman"/>
          <w:sz w:val="30"/>
          <w:szCs w:val="30"/>
        </w:rPr>
        <w:tab/>
      </w:r>
      <w:r w:rsidRPr="007E2279">
        <w:rPr>
          <w:rFonts w:ascii="Times New Roman" w:hAnsi="Times New Roman" w:cs="Times New Roman"/>
          <w:sz w:val="30"/>
          <w:szCs w:val="30"/>
        </w:rPr>
        <w:tab/>
      </w:r>
    </w:p>
    <w:p w:rsidR="00ED7503" w:rsidRPr="007E2279" w:rsidRDefault="00ED7503" w:rsidP="00ED7503">
      <w:pPr>
        <w:pStyle w:val="a3"/>
        <w:rPr>
          <w:rFonts w:ascii="Times New Roman" w:hAnsi="Times New Roman" w:cs="Times New Roman"/>
          <w:sz w:val="30"/>
          <w:szCs w:val="30"/>
        </w:rPr>
      </w:pPr>
      <w:r w:rsidRPr="007E2279">
        <w:rPr>
          <w:rFonts w:ascii="Times New Roman" w:hAnsi="Times New Roman" w:cs="Times New Roman"/>
          <w:sz w:val="30"/>
          <w:szCs w:val="30"/>
        </w:rPr>
        <w:tab/>
      </w:r>
      <w:r w:rsidRPr="007E2279">
        <w:rPr>
          <w:rFonts w:ascii="Times New Roman" w:hAnsi="Times New Roman" w:cs="Times New Roman"/>
          <w:sz w:val="30"/>
          <w:szCs w:val="30"/>
        </w:rPr>
        <w:tab/>
      </w:r>
      <w:r w:rsidRPr="007E2279">
        <w:rPr>
          <w:rFonts w:ascii="Times New Roman" w:hAnsi="Times New Roman" w:cs="Times New Roman"/>
          <w:sz w:val="30"/>
          <w:szCs w:val="30"/>
        </w:rPr>
        <w:tab/>
      </w:r>
      <w:r w:rsidRPr="007E2279">
        <w:rPr>
          <w:rFonts w:ascii="Times New Roman" w:hAnsi="Times New Roman" w:cs="Times New Roman"/>
          <w:sz w:val="30"/>
          <w:szCs w:val="30"/>
        </w:rPr>
        <w:tab/>
      </w:r>
      <w:r w:rsidRPr="007E2279">
        <w:rPr>
          <w:rFonts w:ascii="Times New Roman" w:hAnsi="Times New Roman" w:cs="Times New Roman"/>
          <w:sz w:val="30"/>
          <w:szCs w:val="30"/>
        </w:rPr>
        <w:tab/>
      </w:r>
      <w:r w:rsidRPr="007E2279">
        <w:rPr>
          <w:rFonts w:ascii="Times New Roman" w:hAnsi="Times New Roman" w:cs="Times New Roman"/>
          <w:sz w:val="30"/>
          <w:szCs w:val="30"/>
        </w:rPr>
        <w:tab/>
      </w:r>
      <w:r w:rsidRPr="007E2279">
        <w:rPr>
          <w:rFonts w:ascii="Times New Roman" w:hAnsi="Times New Roman" w:cs="Times New Roman"/>
          <w:sz w:val="30"/>
          <w:szCs w:val="30"/>
        </w:rPr>
        <w:tab/>
      </w:r>
      <w:r w:rsidRPr="007E2279">
        <w:rPr>
          <w:rFonts w:ascii="Times New Roman" w:hAnsi="Times New Roman" w:cs="Times New Roman"/>
          <w:sz w:val="30"/>
          <w:szCs w:val="30"/>
        </w:rPr>
        <w:tab/>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793"/>
      </w:tblGrid>
      <w:tr w:rsidR="007E2279" w:rsidTr="007E2279">
        <w:tc>
          <w:tcPr>
            <w:tcW w:w="5778" w:type="dxa"/>
          </w:tcPr>
          <w:p w:rsidR="007E2279" w:rsidRPr="007E2279" w:rsidRDefault="007E2279" w:rsidP="00691E39">
            <w:pPr>
              <w:pStyle w:val="a3"/>
              <w:spacing w:line="280" w:lineRule="exact"/>
              <w:jc w:val="both"/>
              <w:rPr>
                <w:rFonts w:ascii="Times New Roman" w:hAnsi="Times New Roman" w:cs="Times New Roman"/>
                <w:sz w:val="30"/>
                <w:szCs w:val="30"/>
              </w:rPr>
            </w:pPr>
            <w:r w:rsidRPr="007E2279">
              <w:rPr>
                <w:rFonts w:ascii="Times New Roman" w:hAnsi="Times New Roman" w:cs="Times New Roman"/>
                <w:b/>
                <w:sz w:val="30"/>
                <w:szCs w:val="30"/>
              </w:rPr>
              <w:t>ПОЛОЖЕНИЕ</w:t>
            </w:r>
          </w:p>
          <w:p w:rsidR="007E2279" w:rsidRPr="007E2279" w:rsidRDefault="007E2279" w:rsidP="00691E39">
            <w:pPr>
              <w:pStyle w:val="a3"/>
              <w:spacing w:line="280" w:lineRule="exact"/>
              <w:jc w:val="both"/>
              <w:rPr>
                <w:rFonts w:ascii="Times New Roman" w:hAnsi="Times New Roman" w:cs="Times New Roman"/>
                <w:sz w:val="30"/>
                <w:szCs w:val="30"/>
              </w:rPr>
            </w:pPr>
            <w:r>
              <w:rPr>
                <w:rFonts w:ascii="Times New Roman" w:hAnsi="Times New Roman" w:cs="Times New Roman"/>
                <w:sz w:val="30"/>
                <w:szCs w:val="30"/>
              </w:rPr>
              <w:t xml:space="preserve">о   проведении   </w:t>
            </w:r>
            <w:r w:rsidRPr="007E2279">
              <w:rPr>
                <w:rFonts w:ascii="Times New Roman" w:hAnsi="Times New Roman" w:cs="Times New Roman"/>
                <w:sz w:val="30"/>
                <w:szCs w:val="30"/>
                <w:lang w:val="en-US"/>
              </w:rPr>
              <w:t>I</w:t>
            </w:r>
            <w:r w:rsidR="005A7E10">
              <w:rPr>
                <w:rFonts w:ascii="Times New Roman" w:hAnsi="Times New Roman" w:cs="Times New Roman"/>
                <w:sz w:val="30"/>
                <w:szCs w:val="30"/>
                <w:lang w:val="en-US"/>
              </w:rPr>
              <w:t>V</w:t>
            </w:r>
            <w:r>
              <w:rPr>
                <w:rFonts w:ascii="Times New Roman" w:hAnsi="Times New Roman" w:cs="Times New Roman"/>
                <w:sz w:val="30"/>
                <w:szCs w:val="30"/>
              </w:rPr>
              <w:t xml:space="preserve">  </w:t>
            </w:r>
            <w:proofErr w:type="gramStart"/>
            <w:r w:rsidRPr="007E2279">
              <w:rPr>
                <w:rFonts w:ascii="Times New Roman" w:hAnsi="Times New Roman" w:cs="Times New Roman"/>
                <w:sz w:val="30"/>
                <w:szCs w:val="30"/>
              </w:rPr>
              <w:t>Минского</w:t>
            </w:r>
            <w:proofErr w:type="gramEnd"/>
            <w:r>
              <w:rPr>
                <w:rFonts w:ascii="Times New Roman" w:hAnsi="Times New Roman" w:cs="Times New Roman"/>
                <w:sz w:val="30"/>
                <w:szCs w:val="30"/>
              </w:rPr>
              <w:t xml:space="preserve">  </w:t>
            </w:r>
            <w:r w:rsidRPr="007E2279">
              <w:rPr>
                <w:rFonts w:ascii="Times New Roman" w:hAnsi="Times New Roman" w:cs="Times New Roman"/>
                <w:sz w:val="30"/>
                <w:szCs w:val="30"/>
              </w:rPr>
              <w:t xml:space="preserve"> городского</w:t>
            </w:r>
          </w:p>
          <w:p w:rsidR="007E2279" w:rsidRDefault="007E2279" w:rsidP="00691E39">
            <w:pPr>
              <w:pStyle w:val="a3"/>
              <w:spacing w:after="120" w:line="280" w:lineRule="exact"/>
              <w:jc w:val="both"/>
              <w:rPr>
                <w:rFonts w:ascii="Times New Roman" w:hAnsi="Times New Roman" w:cs="Times New Roman"/>
                <w:sz w:val="30"/>
                <w:szCs w:val="30"/>
              </w:rPr>
            </w:pPr>
            <w:r w:rsidRPr="007E2279">
              <w:rPr>
                <w:rFonts w:ascii="Times New Roman" w:hAnsi="Times New Roman" w:cs="Times New Roman"/>
                <w:sz w:val="30"/>
                <w:szCs w:val="30"/>
              </w:rPr>
              <w:t xml:space="preserve">открытого конкурса </w:t>
            </w:r>
            <w:r w:rsidR="005A7E10">
              <w:rPr>
                <w:rFonts w:ascii="Times New Roman" w:hAnsi="Times New Roman" w:cs="Times New Roman"/>
                <w:sz w:val="30"/>
                <w:szCs w:val="30"/>
              </w:rPr>
              <w:t xml:space="preserve">юных </w:t>
            </w:r>
            <w:r w:rsidRPr="007E2279">
              <w:rPr>
                <w:rFonts w:ascii="Times New Roman" w:hAnsi="Times New Roman" w:cs="Times New Roman"/>
                <w:sz w:val="30"/>
                <w:szCs w:val="30"/>
              </w:rPr>
              <w:t xml:space="preserve">исполнителей </w:t>
            </w:r>
            <w:r>
              <w:rPr>
                <w:rFonts w:ascii="Times New Roman" w:hAnsi="Times New Roman" w:cs="Times New Roman"/>
                <w:sz w:val="30"/>
                <w:szCs w:val="30"/>
              </w:rPr>
              <w:t xml:space="preserve">   </w:t>
            </w:r>
            <w:r w:rsidRPr="007E2279">
              <w:rPr>
                <w:rFonts w:ascii="Times New Roman" w:hAnsi="Times New Roman" w:cs="Times New Roman"/>
                <w:sz w:val="30"/>
                <w:szCs w:val="30"/>
              </w:rPr>
              <w:t>на</w:t>
            </w:r>
            <w:r w:rsidR="005A7E10">
              <w:rPr>
                <w:rFonts w:ascii="Times New Roman" w:hAnsi="Times New Roman" w:cs="Times New Roman"/>
                <w:sz w:val="30"/>
                <w:szCs w:val="30"/>
              </w:rPr>
              <w:t xml:space="preserve"> классической гитаре</w:t>
            </w:r>
          </w:p>
        </w:tc>
        <w:tc>
          <w:tcPr>
            <w:tcW w:w="3793" w:type="dxa"/>
          </w:tcPr>
          <w:p w:rsidR="007E2279" w:rsidRDefault="007E2279" w:rsidP="005A7E10">
            <w:pPr>
              <w:pStyle w:val="a3"/>
              <w:spacing w:line="40" w:lineRule="atLeast"/>
              <w:rPr>
                <w:rFonts w:ascii="Times New Roman" w:hAnsi="Times New Roman" w:cs="Times New Roman"/>
                <w:sz w:val="30"/>
                <w:szCs w:val="30"/>
              </w:rPr>
            </w:pPr>
          </w:p>
        </w:tc>
      </w:tr>
    </w:tbl>
    <w:p w:rsidR="002628CD" w:rsidRPr="007E2279" w:rsidRDefault="002628CD" w:rsidP="002C2DA9">
      <w:pPr>
        <w:pStyle w:val="a3"/>
        <w:spacing w:line="40" w:lineRule="atLeast"/>
        <w:ind w:right="-365"/>
        <w:jc w:val="both"/>
        <w:rPr>
          <w:rFonts w:ascii="Times New Roman" w:hAnsi="Times New Roman" w:cs="Times New Roman"/>
          <w:sz w:val="30"/>
          <w:szCs w:val="30"/>
        </w:rPr>
      </w:pPr>
      <w:r w:rsidRPr="007E2279">
        <w:rPr>
          <w:rFonts w:ascii="Times New Roman" w:hAnsi="Times New Roman" w:cs="Times New Roman"/>
          <w:sz w:val="30"/>
          <w:szCs w:val="30"/>
        </w:rPr>
        <w:tab/>
        <w:t>1.</w:t>
      </w:r>
      <w:r w:rsidR="00EC414A" w:rsidRPr="007E2279">
        <w:rPr>
          <w:rFonts w:ascii="Times New Roman" w:hAnsi="Times New Roman" w:cs="Times New Roman"/>
          <w:sz w:val="30"/>
          <w:szCs w:val="30"/>
        </w:rPr>
        <w:t> </w:t>
      </w:r>
      <w:proofErr w:type="gramStart"/>
      <w:r w:rsidRPr="007E2279">
        <w:rPr>
          <w:rFonts w:ascii="Times New Roman" w:hAnsi="Times New Roman" w:cs="Times New Roman"/>
          <w:sz w:val="30"/>
          <w:szCs w:val="30"/>
        </w:rPr>
        <w:t xml:space="preserve">Настоящее Положение разработано в соответствии с решением Минского городского исполнительного комитета от </w:t>
      </w:r>
      <w:r w:rsidR="00691E39">
        <w:rPr>
          <w:rFonts w:ascii="Times New Roman" w:hAnsi="Times New Roman" w:cs="Times New Roman"/>
          <w:sz w:val="30"/>
          <w:szCs w:val="30"/>
        </w:rPr>
        <w:t>20.10.2016 №</w:t>
      </w:r>
      <w:r w:rsidR="00691E39">
        <w:rPr>
          <w:rFonts w:ascii="Times New Roman" w:hAnsi="Times New Roman" w:cs="Times New Roman"/>
          <w:sz w:val="30"/>
          <w:szCs w:val="30"/>
          <w:lang w:val="en-US"/>
        </w:rPr>
        <w:t> </w:t>
      </w:r>
      <w:r w:rsidR="00605B2F" w:rsidRPr="007E2279">
        <w:rPr>
          <w:rFonts w:ascii="Times New Roman" w:hAnsi="Times New Roman" w:cs="Times New Roman"/>
          <w:sz w:val="30"/>
          <w:szCs w:val="30"/>
        </w:rPr>
        <w:t>3115 «Об утверждении перечня городских фестивалей, конкурсов, форумов, праздников и пленэров, финансируемых из местного бюджета»</w:t>
      </w:r>
      <w:r w:rsidR="00AC6787" w:rsidRPr="00AC6787">
        <w:t xml:space="preserve"> </w:t>
      </w:r>
      <w:r w:rsidR="00AC6787" w:rsidRPr="00AC6787">
        <w:rPr>
          <w:rFonts w:ascii="Times New Roman" w:hAnsi="Times New Roman" w:cs="Times New Roman"/>
          <w:sz w:val="30"/>
          <w:szCs w:val="30"/>
        </w:rPr>
        <w:t xml:space="preserve">(в редакции решения </w:t>
      </w:r>
      <w:r w:rsidR="00AC6787">
        <w:rPr>
          <w:rFonts w:ascii="Times New Roman" w:hAnsi="Times New Roman" w:cs="Times New Roman"/>
          <w:sz w:val="30"/>
          <w:szCs w:val="30"/>
        </w:rPr>
        <w:t>Мингорисполкома от 08.11.2018 № </w:t>
      </w:r>
      <w:r w:rsidR="00AC6787" w:rsidRPr="00AC6787">
        <w:rPr>
          <w:rFonts w:ascii="Times New Roman" w:hAnsi="Times New Roman" w:cs="Times New Roman"/>
          <w:sz w:val="30"/>
          <w:szCs w:val="30"/>
        </w:rPr>
        <w:t>4643)</w:t>
      </w:r>
      <w:r w:rsidR="00605B2F" w:rsidRPr="007E2279">
        <w:rPr>
          <w:rFonts w:ascii="Times New Roman" w:hAnsi="Times New Roman" w:cs="Times New Roman"/>
          <w:sz w:val="30"/>
          <w:szCs w:val="30"/>
        </w:rPr>
        <w:t xml:space="preserve"> </w:t>
      </w:r>
      <w:r w:rsidRPr="007E2279">
        <w:rPr>
          <w:rFonts w:ascii="Times New Roman" w:hAnsi="Times New Roman" w:cs="Times New Roman"/>
          <w:sz w:val="30"/>
          <w:szCs w:val="30"/>
        </w:rPr>
        <w:t xml:space="preserve">и определяет порядок организации и проведения </w:t>
      </w:r>
      <w:r w:rsidR="005A7E10" w:rsidRPr="007E2279">
        <w:rPr>
          <w:rFonts w:ascii="Times New Roman" w:hAnsi="Times New Roman" w:cs="Times New Roman"/>
          <w:sz w:val="30"/>
          <w:szCs w:val="30"/>
          <w:lang w:val="en-US"/>
        </w:rPr>
        <w:t>I</w:t>
      </w:r>
      <w:r w:rsidR="005A7E10">
        <w:rPr>
          <w:rFonts w:ascii="Times New Roman" w:hAnsi="Times New Roman" w:cs="Times New Roman"/>
          <w:sz w:val="30"/>
          <w:szCs w:val="30"/>
          <w:lang w:val="en-US"/>
        </w:rPr>
        <w:t>V</w:t>
      </w:r>
      <w:r w:rsidR="005A7E10">
        <w:rPr>
          <w:rFonts w:ascii="Times New Roman" w:hAnsi="Times New Roman" w:cs="Times New Roman"/>
          <w:sz w:val="30"/>
          <w:szCs w:val="30"/>
        </w:rPr>
        <w:t xml:space="preserve"> </w:t>
      </w:r>
      <w:r w:rsidR="005A7E10" w:rsidRPr="007E2279">
        <w:rPr>
          <w:rFonts w:ascii="Times New Roman" w:hAnsi="Times New Roman" w:cs="Times New Roman"/>
          <w:sz w:val="30"/>
          <w:szCs w:val="30"/>
        </w:rPr>
        <w:t>Минского городского</w:t>
      </w:r>
      <w:r w:rsidR="005A7E10">
        <w:rPr>
          <w:rFonts w:ascii="Times New Roman" w:hAnsi="Times New Roman" w:cs="Times New Roman"/>
          <w:sz w:val="30"/>
          <w:szCs w:val="30"/>
        </w:rPr>
        <w:t xml:space="preserve"> </w:t>
      </w:r>
      <w:r w:rsidR="005A7E10" w:rsidRPr="007E2279">
        <w:rPr>
          <w:rFonts w:ascii="Times New Roman" w:hAnsi="Times New Roman" w:cs="Times New Roman"/>
          <w:sz w:val="30"/>
          <w:szCs w:val="30"/>
        </w:rPr>
        <w:t xml:space="preserve">открытого конкурса </w:t>
      </w:r>
      <w:r w:rsidR="005A7E10">
        <w:rPr>
          <w:rFonts w:ascii="Times New Roman" w:hAnsi="Times New Roman" w:cs="Times New Roman"/>
          <w:sz w:val="30"/>
          <w:szCs w:val="30"/>
        </w:rPr>
        <w:t xml:space="preserve">юных </w:t>
      </w:r>
      <w:r w:rsidR="005A7E10" w:rsidRPr="007E2279">
        <w:rPr>
          <w:rFonts w:ascii="Times New Roman" w:hAnsi="Times New Roman" w:cs="Times New Roman"/>
          <w:sz w:val="30"/>
          <w:szCs w:val="30"/>
        </w:rPr>
        <w:t>исполнителей на</w:t>
      </w:r>
      <w:r w:rsidR="005A7E10">
        <w:rPr>
          <w:rFonts w:ascii="Times New Roman" w:hAnsi="Times New Roman" w:cs="Times New Roman"/>
          <w:sz w:val="30"/>
          <w:szCs w:val="30"/>
        </w:rPr>
        <w:t xml:space="preserve"> классической гитаре</w:t>
      </w:r>
      <w:r w:rsidR="005A7E10" w:rsidRPr="007E2279">
        <w:rPr>
          <w:rFonts w:ascii="Times New Roman" w:hAnsi="Times New Roman" w:cs="Times New Roman"/>
          <w:sz w:val="30"/>
          <w:szCs w:val="30"/>
        </w:rPr>
        <w:t xml:space="preserve"> </w:t>
      </w:r>
      <w:r w:rsidR="00EC414A" w:rsidRPr="007E2279">
        <w:rPr>
          <w:rFonts w:ascii="Times New Roman" w:hAnsi="Times New Roman" w:cs="Times New Roman"/>
          <w:sz w:val="30"/>
          <w:szCs w:val="30"/>
        </w:rPr>
        <w:t>(далее – конкурс).</w:t>
      </w:r>
      <w:proofErr w:type="gramEnd"/>
    </w:p>
    <w:p w:rsidR="002628CD" w:rsidRPr="00691E39" w:rsidRDefault="002628CD" w:rsidP="00E97529">
      <w:pPr>
        <w:pStyle w:val="a3"/>
        <w:ind w:right="-284"/>
        <w:jc w:val="both"/>
        <w:rPr>
          <w:rFonts w:ascii="Times New Roman" w:hAnsi="Times New Roman" w:cs="Times New Roman"/>
          <w:sz w:val="30"/>
          <w:szCs w:val="30"/>
        </w:rPr>
      </w:pPr>
      <w:r w:rsidRPr="007E2279">
        <w:rPr>
          <w:rFonts w:ascii="Times New Roman" w:hAnsi="Times New Roman" w:cs="Times New Roman"/>
          <w:sz w:val="30"/>
          <w:szCs w:val="30"/>
        </w:rPr>
        <w:tab/>
        <w:t>2.</w:t>
      </w:r>
      <w:r w:rsidR="00EC414A" w:rsidRPr="007E2279">
        <w:rPr>
          <w:rFonts w:ascii="Times New Roman" w:hAnsi="Times New Roman" w:cs="Times New Roman"/>
          <w:sz w:val="30"/>
          <w:szCs w:val="30"/>
        </w:rPr>
        <w:t> </w:t>
      </w:r>
      <w:r w:rsidR="002B2B62" w:rsidRPr="007E2279">
        <w:rPr>
          <w:rFonts w:ascii="Times New Roman" w:hAnsi="Times New Roman" w:cs="Times New Roman"/>
          <w:sz w:val="30"/>
          <w:szCs w:val="30"/>
        </w:rPr>
        <w:t>Организатором конкурса является Минский г</w:t>
      </w:r>
      <w:r w:rsidR="00691E39">
        <w:rPr>
          <w:rFonts w:ascii="Times New Roman" w:hAnsi="Times New Roman" w:cs="Times New Roman"/>
          <w:sz w:val="30"/>
          <w:szCs w:val="30"/>
        </w:rPr>
        <w:t xml:space="preserve">ородской исполнительный комитет в лице управления культуры Мингорисполкома </w:t>
      </w:r>
      <w:r w:rsidR="00691E39" w:rsidRPr="007E2279">
        <w:rPr>
          <w:rFonts w:ascii="Times New Roman" w:hAnsi="Times New Roman" w:cs="Times New Roman"/>
          <w:sz w:val="30"/>
          <w:szCs w:val="30"/>
        </w:rPr>
        <w:t>(далее – управление культуры)</w:t>
      </w:r>
      <w:r w:rsidR="00691E39">
        <w:rPr>
          <w:rFonts w:ascii="Times New Roman" w:hAnsi="Times New Roman" w:cs="Times New Roman"/>
          <w:sz w:val="30"/>
          <w:szCs w:val="30"/>
        </w:rPr>
        <w:t>.</w:t>
      </w:r>
    </w:p>
    <w:p w:rsidR="002B2B62" w:rsidRPr="00F261C8" w:rsidRDefault="002B2B62" w:rsidP="00E97529">
      <w:pPr>
        <w:pStyle w:val="a3"/>
        <w:ind w:right="-284"/>
        <w:jc w:val="both"/>
        <w:rPr>
          <w:rFonts w:ascii="Times New Roman" w:hAnsi="Times New Roman" w:cs="Times New Roman"/>
          <w:sz w:val="30"/>
          <w:szCs w:val="30"/>
        </w:rPr>
      </w:pPr>
      <w:r w:rsidRPr="007E2279">
        <w:rPr>
          <w:rFonts w:ascii="Times New Roman" w:hAnsi="Times New Roman" w:cs="Times New Roman"/>
          <w:sz w:val="30"/>
          <w:szCs w:val="30"/>
        </w:rPr>
        <w:tab/>
        <w:t>3.</w:t>
      </w:r>
      <w:r w:rsidR="00EC414A" w:rsidRPr="007E2279">
        <w:rPr>
          <w:rFonts w:ascii="Times New Roman" w:hAnsi="Times New Roman" w:cs="Times New Roman"/>
          <w:sz w:val="30"/>
          <w:szCs w:val="30"/>
        </w:rPr>
        <w:t> </w:t>
      </w:r>
      <w:r w:rsidRPr="007E2279">
        <w:rPr>
          <w:rFonts w:ascii="Times New Roman" w:hAnsi="Times New Roman" w:cs="Times New Roman"/>
          <w:sz w:val="30"/>
          <w:szCs w:val="30"/>
        </w:rPr>
        <w:t xml:space="preserve">Конкурс проводится в целях выявления, поддержки, развития творческих способностей одаренных учащихся и повышения уровня их исполнительского мастерства; популяризации исполнительства на </w:t>
      </w:r>
      <w:r w:rsidR="005A7E10">
        <w:rPr>
          <w:rFonts w:ascii="Times New Roman" w:hAnsi="Times New Roman" w:cs="Times New Roman"/>
          <w:sz w:val="30"/>
          <w:szCs w:val="30"/>
        </w:rPr>
        <w:t>классической гитаре</w:t>
      </w:r>
      <w:r w:rsidRPr="007E2279">
        <w:rPr>
          <w:rFonts w:ascii="Times New Roman" w:hAnsi="Times New Roman" w:cs="Times New Roman"/>
          <w:sz w:val="30"/>
          <w:szCs w:val="30"/>
        </w:rPr>
        <w:t>; формирования у учащихся навы</w:t>
      </w:r>
      <w:r w:rsidR="00087D43" w:rsidRPr="007E2279">
        <w:rPr>
          <w:rFonts w:ascii="Times New Roman" w:hAnsi="Times New Roman" w:cs="Times New Roman"/>
          <w:sz w:val="30"/>
          <w:szCs w:val="30"/>
        </w:rPr>
        <w:t xml:space="preserve">ков сольного и ансамблевого </w:t>
      </w:r>
      <w:proofErr w:type="spellStart"/>
      <w:r w:rsidR="00087D43" w:rsidRPr="007E2279">
        <w:rPr>
          <w:rFonts w:ascii="Times New Roman" w:hAnsi="Times New Roman" w:cs="Times New Roman"/>
          <w:sz w:val="30"/>
          <w:szCs w:val="30"/>
        </w:rPr>
        <w:t>музи</w:t>
      </w:r>
      <w:r w:rsidRPr="007E2279">
        <w:rPr>
          <w:rFonts w:ascii="Times New Roman" w:hAnsi="Times New Roman" w:cs="Times New Roman"/>
          <w:sz w:val="30"/>
          <w:szCs w:val="30"/>
        </w:rPr>
        <w:t>цирования</w:t>
      </w:r>
      <w:proofErr w:type="spellEnd"/>
      <w:r w:rsidRPr="007E2279">
        <w:rPr>
          <w:rFonts w:ascii="Times New Roman" w:hAnsi="Times New Roman" w:cs="Times New Roman"/>
          <w:sz w:val="30"/>
          <w:szCs w:val="30"/>
        </w:rPr>
        <w:t xml:space="preserve">; </w:t>
      </w:r>
      <w:r w:rsidR="00EC414A" w:rsidRPr="007E2279">
        <w:rPr>
          <w:rFonts w:ascii="Times New Roman" w:hAnsi="Times New Roman" w:cs="Times New Roman"/>
          <w:sz w:val="30"/>
          <w:szCs w:val="30"/>
        </w:rPr>
        <w:t xml:space="preserve">совершенствования </w:t>
      </w:r>
      <w:r w:rsidR="00955A2B" w:rsidRPr="007E2279">
        <w:rPr>
          <w:rFonts w:ascii="Times New Roman" w:hAnsi="Times New Roman" w:cs="Times New Roman"/>
          <w:sz w:val="30"/>
          <w:szCs w:val="30"/>
        </w:rPr>
        <w:t>педагогического мастерства</w:t>
      </w:r>
      <w:r w:rsidR="00F261C8">
        <w:rPr>
          <w:rFonts w:ascii="Times New Roman" w:hAnsi="Times New Roman" w:cs="Times New Roman"/>
          <w:sz w:val="30"/>
          <w:szCs w:val="30"/>
        </w:rPr>
        <w:t>,</w:t>
      </w:r>
      <w:r w:rsidR="00F261C8" w:rsidRPr="00F261C8">
        <w:rPr>
          <w:sz w:val="30"/>
          <w:szCs w:val="30"/>
        </w:rPr>
        <w:t xml:space="preserve"> </w:t>
      </w:r>
      <w:r w:rsidR="00064F6E">
        <w:rPr>
          <w:rFonts w:ascii="Times New Roman" w:hAnsi="Times New Roman" w:cs="Times New Roman"/>
          <w:sz w:val="30"/>
          <w:szCs w:val="30"/>
        </w:rPr>
        <w:t>стимулирования</w:t>
      </w:r>
      <w:r w:rsidR="00F261C8" w:rsidRPr="00F261C8">
        <w:rPr>
          <w:rFonts w:ascii="Times New Roman" w:hAnsi="Times New Roman" w:cs="Times New Roman"/>
          <w:sz w:val="30"/>
          <w:szCs w:val="30"/>
        </w:rPr>
        <w:t xml:space="preserve"> творческой инициативы педаго</w:t>
      </w:r>
      <w:r w:rsidR="00064F6E">
        <w:rPr>
          <w:rFonts w:ascii="Times New Roman" w:hAnsi="Times New Roman" w:cs="Times New Roman"/>
          <w:sz w:val="30"/>
          <w:szCs w:val="30"/>
        </w:rPr>
        <w:t>гических работников и пропаганды</w:t>
      </w:r>
      <w:r w:rsidR="00F261C8" w:rsidRPr="00F261C8">
        <w:rPr>
          <w:rFonts w:ascii="Times New Roman" w:hAnsi="Times New Roman" w:cs="Times New Roman"/>
          <w:sz w:val="30"/>
          <w:szCs w:val="30"/>
        </w:rPr>
        <w:t xml:space="preserve"> лучшего опыта работы</w:t>
      </w:r>
      <w:r w:rsidR="00F261C8">
        <w:rPr>
          <w:rFonts w:ascii="Times New Roman" w:hAnsi="Times New Roman" w:cs="Times New Roman"/>
          <w:sz w:val="30"/>
          <w:szCs w:val="30"/>
        </w:rPr>
        <w:t>.</w:t>
      </w:r>
    </w:p>
    <w:p w:rsidR="00955A2B" w:rsidRPr="007E2279" w:rsidRDefault="00955A2B" w:rsidP="00E97529">
      <w:pPr>
        <w:pStyle w:val="a3"/>
        <w:ind w:right="-284"/>
        <w:jc w:val="both"/>
        <w:rPr>
          <w:rFonts w:ascii="Times New Roman" w:hAnsi="Times New Roman" w:cs="Times New Roman"/>
          <w:sz w:val="30"/>
          <w:szCs w:val="30"/>
        </w:rPr>
      </w:pPr>
      <w:r w:rsidRPr="007E2279">
        <w:rPr>
          <w:rFonts w:ascii="Times New Roman" w:hAnsi="Times New Roman" w:cs="Times New Roman"/>
          <w:sz w:val="30"/>
          <w:szCs w:val="30"/>
        </w:rPr>
        <w:tab/>
        <w:t>4.</w:t>
      </w:r>
      <w:r w:rsidR="00EC414A" w:rsidRPr="007E2279">
        <w:rPr>
          <w:rFonts w:ascii="Times New Roman" w:hAnsi="Times New Roman" w:cs="Times New Roman"/>
          <w:sz w:val="30"/>
          <w:szCs w:val="30"/>
        </w:rPr>
        <w:t> </w:t>
      </w:r>
      <w:r w:rsidRPr="007E2279">
        <w:rPr>
          <w:rFonts w:ascii="Times New Roman" w:hAnsi="Times New Roman" w:cs="Times New Roman"/>
          <w:sz w:val="30"/>
          <w:szCs w:val="30"/>
        </w:rPr>
        <w:t>Ко</w:t>
      </w:r>
      <w:r w:rsidR="00024B34" w:rsidRPr="007E2279">
        <w:rPr>
          <w:rFonts w:ascii="Times New Roman" w:hAnsi="Times New Roman" w:cs="Times New Roman"/>
          <w:sz w:val="30"/>
          <w:szCs w:val="30"/>
        </w:rPr>
        <w:t>нкурс проводится один раз в три</w:t>
      </w:r>
      <w:r w:rsidR="00BD7690" w:rsidRPr="007E2279">
        <w:rPr>
          <w:rFonts w:ascii="Times New Roman" w:hAnsi="Times New Roman" w:cs="Times New Roman"/>
          <w:sz w:val="30"/>
          <w:szCs w:val="30"/>
        </w:rPr>
        <w:t xml:space="preserve"> года.</w:t>
      </w:r>
    </w:p>
    <w:p w:rsidR="00955A2B" w:rsidRPr="007E2279" w:rsidRDefault="00955A2B" w:rsidP="00E97529">
      <w:pPr>
        <w:pStyle w:val="a3"/>
        <w:ind w:right="-284"/>
        <w:jc w:val="both"/>
        <w:rPr>
          <w:rFonts w:ascii="Times New Roman" w:hAnsi="Times New Roman" w:cs="Times New Roman"/>
          <w:sz w:val="30"/>
          <w:szCs w:val="30"/>
        </w:rPr>
      </w:pPr>
      <w:r w:rsidRPr="007E2279">
        <w:rPr>
          <w:rFonts w:ascii="Times New Roman" w:hAnsi="Times New Roman" w:cs="Times New Roman"/>
          <w:sz w:val="30"/>
          <w:szCs w:val="30"/>
        </w:rPr>
        <w:tab/>
        <w:t>5.</w:t>
      </w:r>
      <w:r w:rsidR="00EC414A" w:rsidRPr="007E2279">
        <w:rPr>
          <w:rFonts w:ascii="Times New Roman" w:hAnsi="Times New Roman" w:cs="Times New Roman"/>
          <w:sz w:val="30"/>
          <w:szCs w:val="30"/>
        </w:rPr>
        <w:t> Конкурс состоит из двух</w:t>
      </w:r>
      <w:r w:rsidRPr="007E2279">
        <w:rPr>
          <w:rFonts w:ascii="Times New Roman" w:hAnsi="Times New Roman" w:cs="Times New Roman"/>
          <w:sz w:val="30"/>
          <w:szCs w:val="30"/>
        </w:rPr>
        <w:t xml:space="preserve"> этапов. Первый этап является отборочным и проводится </w:t>
      </w:r>
      <w:r w:rsidR="00EC414A" w:rsidRPr="007E2279">
        <w:rPr>
          <w:rFonts w:ascii="Times New Roman" w:hAnsi="Times New Roman" w:cs="Times New Roman"/>
          <w:sz w:val="30"/>
          <w:szCs w:val="30"/>
        </w:rPr>
        <w:t>учреждениями</w:t>
      </w:r>
      <w:r w:rsidR="001D48FD" w:rsidRPr="007E2279">
        <w:rPr>
          <w:rFonts w:ascii="Times New Roman" w:hAnsi="Times New Roman" w:cs="Times New Roman"/>
          <w:sz w:val="30"/>
          <w:szCs w:val="30"/>
        </w:rPr>
        <w:t xml:space="preserve"> образования. Второй этап является зак</w:t>
      </w:r>
      <w:r w:rsidR="005668F8" w:rsidRPr="007E2279">
        <w:rPr>
          <w:rFonts w:ascii="Times New Roman" w:hAnsi="Times New Roman" w:cs="Times New Roman"/>
          <w:sz w:val="30"/>
          <w:szCs w:val="30"/>
        </w:rPr>
        <w:t xml:space="preserve">лючительным и проводится </w:t>
      </w:r>
      <w:r w:rsidR="001D48FD" w:rsidRPr="007E2279">
        <w:rPr>
          <w:rFonts w:ascii="Times New Roman" w:hAnsi="Times New Roman" w:cs="Times New Roman"/>
          <w:sz w:val="30"/>
          <w:szCs w:val="30"/>
        </w:rPr>
        <w:t>уп</w:t>
      </w:r>
      <w:r w:rsidR="005668F8" w:rsidRPr="007E2279">
        <w:rPr>
          <w:rFonts w:ascii="Times New Roman" w:hAnsi="Times New Roman" w:cs="Times New Roman"/>
          <w:sz w:val="30"/>
          <w:szCs w:val="30"/>
        </w:rPr>
        <w:t xml:space="preserve">равлением </w:t>
      </w:r>
      <w:r w:rsidR="001D48FD" w:rsidRPr="007E2279">
        <w:rPr>
          <w:rFonts w:ascii="Times New Roman" w:hAnsi="Times New Roman" w:cs="Times New Roman"/>
          <w:sz w:val="30"/>
          <w:szCs w:val="30"/>
        </w:rPr>
        <w:t xml:space="preserve">культуры на базе ГУО «Детская музыкальная школа искусств </w:t>
      </w:r>
      <w:r w:rsidR="007E2279">
        <w:rPr>
          <w:rFonts w:ascii="Times New Roman" w:hAnsi="Times New Roman" w:cs="Times New Roman"/>
          <w:sz w:val="30"/>
          <w:szCs w:val="30"/>
        </w:rPr>
        <w:t>№ </w:t>
      </w:r>
      <w:r w:rsidR="005A7E10">
        <w:rPr>
          <w:rFonts w:ascii="Times New Roman" w:hAnsi="Times New Roman" w:cs="Times New Roman"/>
          <w:sz w:val="30"/>
          <w:szCs w:val="30"/>
        </w:rPr>
        <w:t>6</w:t>
      </w:r>
      <w:r w:rsidR="007E2279">
        <w:rPr>
          <w:rFonts w:ascii="Times New Roman" w:hAnsi="Times New Roman" w:cs="Times New Roman"/>
          <w:sz w:val="30"/>
          <w:szCs w:val="30"/>
        </w:rPr>
        <w:t xml:space="preserve"> г.</w:t>
      </w:r>
      <w:r w:rsidR="007E1173">
        <w:rPr>
          <w:rFonts w:ascii="Times New Roman" w:hAnsi="Times New Roman" w:cs="Times New Roman"/>
          <w:sz w:val="30"/>
          <w:szCs w:val="30"/>
        </w:rPr>
        <w:t> </w:t>
      </w:r>
      <w:r w:rsidR="007E2279" w:rsidRPr="007E2279">
        <w:rPr>
          <w:rFonts w:ascii="Times New Roman" w:hAnsi="Times New Roman" w:cs="Times New Roman"/>
          <w:sz w:val="30"/>
          <w:szCs w:val="30"/>
        </w:rPr>
        <w:t>Минска»</w:t>
      </w:r>
      <w:r w:rsidR="007E2279">
        <w:rPr>
          <w:rFonts w:ascii="Times New Roman" w:hAnsi="Times New Roman" w:cs="Times New Roman"/>
          <w:sz w:val="30"/>
          <w:szCs w:val="30"/>
        </w:rPr>
        <w:t xml:space="preserve"> (ул.</w:t>
      </w:r>
      <w:r w:rsidR="007E1173">
        <w:rPr>
          <w:rFonts w:ascii="Times New Roman" w:hAnsi="Times New Roman" w:cs="Times New Roman"/>
          <w:sz w:val="30"/>
          <w:szCs w:val="30"/>
        </w:rPr>
        <w:t> </w:t>
      </w:r>
      <w:r w:rsidR="005A7E10">
        <w:rPr>
          <w:rFonts w:ascii="Times New Roman" w:hAnsi="Times New Roman" w:cs="Times New Roman"/>
          <w:sz w:val="30"/>
          <w:szCs w:val="30"/>
        </w:rPr>
        <w:t>Бородинская,</w:t>
      </w:r>
      <w:r w:rsidR="007E2279">
        <w:rPr>
          <w:rFonts w:ascii="Times New Roman" w:hAnsi="Times New Roman" w:cs="Times New Roman"/>
          <w:sz w:val="30"/>
          <w:szCs w:val="30"/>
        </w:rPr>
        <w:t xml:space="preserve"> </w:t>
      </w:r>
      <w:r w:rsidR="005A7E10">
        <w:rPr>
          <w:rFonts w:ascii="Times New Roman" w:hAnsi="Times New Roman" w:cs="Times New Roman"/>
          <w:sz w:val="30"/>
          <w:szCs w:val="30"/>
        </w:rPr>
        <w:t>15</w:t>
      </w:r>
      <w:r w:rsidR="007E2279">
        <w:rPr>
          <w:rFonts w:ascii="Times New Roman" w:hAnsi="Times New Roman" w:cs="Times New Roman"/>
          <w:sz w:val="30"/>
          <w:szCs w:val="30"/>
        </w:rPr>
        <w:t>).</w:t>
      </w:r>
    </w:p>
    <w:p w:rsidR="001D48FD" w:rsidRPr="007E2279" w:rsidRDefault="001D48FD" w:rsidP="00E97529">
      <w:pPr>
        <w:pStyle w:val="a3"/>
        <w:ind w:right="-284"/>
        <w:jc w:val="both"/>
        <w:rPr>
          <w:rFonts w:ascii="Times New Roman" w:hAnsi="Times New Roman" w:cs="Times New Roman"/>
          <w:sz w:val="30"/>
          <w:szCs w:val="30"/>
        </w:rPr>
      </w:pPr>
      <w:r w:rsidRPr="007E2279">
        <w:rPr>
          <w:rFonts w:ascii="Times New Roman" w:hAnsi="Times New Roman" w:cs="Times New Roman"/>
          <w:sz w:val="30"/>
          <w:szCs w:val="30"/>
        </w:rPr>
        <w:tab/>
        <w:t>6.</w:t>
      </w:r>
      <w:r w:rsidR="00EC414A" w:rsidRPr="007E2279">
        <w:rPr>
          <w:rFonts w:ascii="Times New Roman" w:hAnsi="Times New Roman" w:cs="Times New Roman"/>
          <w:sz w:val="30"/>
          <w:szCs w:val="30"/>
        </w:rPr>
        <w:t> </w:t>
      </w:r>
      <w:r w:rsidRPr="007E2279">
        <w:rPr>
          <w:rFonts w:ascii="Times New Roman" w:hAnsi="Times New Roman" w:cs="Times New Roman"/>
          <w:sz w:val="30"/>
          <w:szCs w:val="30"/>
        </w:rPr>
        <w:t>Для подготовки и проведения конкурса создается дирекция конкурса (далее – дирекция).</w:t>
      </w:r>
    </w:p>
    <w:p w:rsidR="001D48FD" w:rsidRPr="007E2279" w:rsidRDefault="001D48FD" w:rsidP="00E97529">
      <w:pPr>
        <w:pStyle w:val="a3"/>
        <w:ind w:right="-284"/>
        <w:jc w:val="both"/>
        <w:rPr>
          <w:rFonts w:ascii="Times New Roman" w:hAnsi="Times New Roman" w:cs="Times New Roman"/>
          <w:sz w:val="30"/>
          <w:szCs w:val="30"/>
        </w:rPr>
      </w:pPr>
      <w:r w:rsidRPr="007E2279">
        <w:rPr>
          <w:rFonts w:ascii="Times New Roman" w:hAnsi="Times New Roman" w:cs="Times New Roman"/>
          <w:sz w:val="30"/>
          <w:szCs w:val="30"/>
        </w:rPr>
        <w:tab/>
        <w:t>7.</w:t>
      </w:r>
      <w:r w:rsidR="00EC414A" w:rsidRPr="007E2279">
        <w:rPr>
          <w:rFonts w:ascii="Times New Roman" w:hAnsi="Times New Roman" w:cs="Times New Roman"/>
          <w:sz w:val="30"/>
          <w:szCs w:val="30"/>
        </w:rPr>
        <w:t> </w:t>
      </w:r>
      <w:r w:rsidRPr="007E2279">
        <w:rPr>
          <w:rFonts w:ascii="Times New Roman" w:hAnsi="Times New Roman" w:cs="Times New Roman"/>
          <w:sz w:val="30"/>
          <w:szCs w:val="30"/>
        </w:rPr>
        <w:t>Дирекция принимает заявки на участие в конкурсе,</w:t>
      </w:r>
      <w:r w:rsidR="00D04EDC" w:rsidRPr="007E2279">
        <w:rPr>
          <w:rFonts w:ascii="Times New Roman" w:hAnsi="Times New Roman" w:cs="Times New Roman"/>
          <w:sz w:val="30"/>
          <w:szCs w:val="30"/>
        </w:rPr>
        <w:t xml:space="preserve"> формирует и представляет для ут</w:t>
      </w:r>
      <w:r w:rsidRPr="007E2279">
        <w:rPr>
          <w:rFonts w:ascii="Times New Roman" w:hAnsi="Times New Roman" w:cs="Times New Roman"/>
          <w:sz w:val="30"/>
          <w:szCs w:val="30"/>
        </w:rPr>
        <w:t xml:space="preserve">верждения в </w:t>
      </w:r>
      <w:r w:rsidR="00D04EDC" w:rsidRPr="007E2279">
        <w:rPr>
          <w:rFonts w:ascii="Times New Roman" w:hAnsi="Times New Roman" w:cs="Times New Roman"/>
          <w:sz w:val="30"/>
          <w:szCs w:val="30"/>
        </w:rPr>
        <w:t>управление</w:t>
      </w:r>
      <w:r w:rsidR="00EC414A" w:rsidRPr="007E2279">
        <w:rPr>
          <w:rFonts w:ascii="Times New Roman" w:hAnsi="Times New Roman" w:cs="Times New Roman"/>
          <w:sz w:val="30"/>
          <w:szCs w:val="30"/>
        </w:rPr>
        <w:t xml:space="preserve"> культуры</w:t>
      </w:r>
      <w:r w:rsidR="00D04EDC" w:rsidRPr="007E2279">
        <w:rPr>
          <w:rFonts w:ascii="Times New Roman" w:hAnsi="Times New Roman" w:cs="Times New Roman"/>
          <w:sz w:val="30"/>
          <w:szCs w:val="30"/>
        </w:rPr>
        <w:t>:</w:t>
      </w:r>
    </w:p>
    <w:p w:rsidR="00D04EDC" w:rsidRPr="007E2279" w:rsidRDefault="00D04EDC" w:rsidP="00E97529">
      <w:pPr>
        <w:pStyle w:val="a3"/>
        <w:ind w:right="-284"/>
        <w:jc w:val="both"/>
        <w:rPr>
          <w:rFonts w:ascii="Times New Roman" w:hAnsi="Times New Roman" w:cs="Times New Roman"/>
          <w:sz w:val="30"/>
          <w:szCs w:val="30"/>
        </w:rPr>
      </w:pPr>
      <w:r w:rsidRPr="007E2279">
        <w:rPr>
          <w:rFonts w:ascii="Times New Roman" w:hAnsi="Times New Roman" w:cs="Times New Roman"/>
          <w:sz w:val="30"/>
          <w:szCs w:val="30"/>
        </w:rPr>
        <w:t xml:space="preserve">   пресс-релиз (информация должна содержать сведения о времени, месте проведения конкурса; условиях, порядке и сроках объявления результатов, а также иные необходимые сведения);</w:t>
      </w:r>
    </w:p>
    <w:p w:rsidR="00D04EDC" w:rsidRPr="007E2279" w:rsidRDefault="00D04EDC" w:rsidP="00E97529">
      <w:pPr>
        <w:pStyle w:val="a3"/>
        <w:ind w:right="-284"/>
        <w:jc w:val="both"/>
        <w:rPr>
          <w:rFonts w:ascii="Times New Roman" w:hAnsi="Times New Roman" w:cs="Times New Roman"/>
          <w:sz w:val="30"/>
          <w:szCs w:val="30"/>
        </w:rPr>
      </w:pPr>
      <w:r w:rsidRPr="007E2279">
        <w:rPr>
          <w:rFonts w:ascii="Times New Roman" w:hAnsi="Times New Roman" w:cs="Times New Roman"/>
          <w:sz w:val="30"/>
          <w:szCs w:val="30"/>
        </w:rPr>
        <w:t xml:space="preserve">   состав жюри конкурса;</w:t>
      </w:r>
    </w:p>
    <w:p w:rsidR="00D04EDC" w:rsidRPr="007E2279" w:rsidRDefault="00D04EDC" w:rsidP="00E97529">
      <w:pPr>
        <w:pStyle w:val="a3"/>
        <w:ind w:right="-284"/>
        <w:jc w:val="both"/>
        <w:rPr>
          <w:rFonts w:ascii="Times New Roman" w:hAnsi="Times New Roman" w:cs="Times New Roman"/>
          <w:sz w:val="30"/>
          <w:szCs w:val="30"/>
        </w:rPr>
      </w:pPr>
      <w:r w:rsidRPr="007E2279">
        <w:rPr>
          <w:rFonts w:ascii="Times New Roman" w:hAnsi="Times New Roman" w:cs="Times New Roman"/>
          <w:sz w:val="30"/>
          <w:szCs w:val="30"/>
        </w:rPr>
        <w:t xml:space="preserve">   состав счетной комиссии конкурса;</w:t>
      </w:r>
    </w:p>
    <w:p w:rsidR="00D04EDC" w:rsidRPr="007E2279" w:rsidRDefault="00D04EDC" w:rsidP="00E97529">
      <w:pPr>
        <w:pStyle w:val="a3"/>
        <w:ind w:right="-284"/>
        <w:jc w:val="both"/>
        <w:rPr>
          <w:rFonts w:ascii="Times New Roman" w:hAnsi="Times New Roman" w:cs="Times New Roman"/>
          <w:sz w:val="30"/>
          <w:szCs w:val="30"/>
        </w:rPr>
      </w:pPr>
      <w:r w:rsidRPr="007E2279">
        <w:rPr>
          <w:rFonts w:ascii="Times New Roman" w:hAnsi="Times New Roman" w:cs="Times New Roman"/>
          <w:sz w:val="30"/>
          <w:szCs w:val="30"/>
        </w:rPr>
        <w:t xml:space="preserve">   смету расходов;</w:t>
      </w:r>
    </w:p>
    <w:p w:rsidR="00D04EDC" w:rsidRPr="007E2279" w:rsidRDefault="00D04EDC" w:rsidP="00E97529">
      <w:pPr>
        <w:pStyle w:val="a3"/>
        <w:ind w:right="-284"/>
        <w:jc w:val="both"/>
        <w:rPr>
          <w:rFonts w:ascii="Times New Roman" w:hAnsi="Times New Roman" w:cs="Times New Roman"/>
          <w:sz w:val="30"/>
          <w:szCs w:val="30"/>
        </w:rPr>
      </w:pPr>
      <w:r w:rsidRPr="007E2279">
        <w:rPr>
          <w:rFonts w:ascii="Times New Roman" w:hAnsi="Times New Roman" w:cs="Times New Roman"/>
          <w:sz w:val="30"/>
          <w:szCs w:val="30"/>
        </w:rPr>
        <w:lastRenderedPageBreak/>
        <w:t xml:space="preserve">   эскизы печатной продукции (дипломы, грамоты, афиши, буклеты и т.д.);</w:t>
      </w:r>
    </w:p>
    <w:p w:rsidR="00D04EDC" w:rsidRPr="007E2279" w:rsidRDefault="00D04EDC" w:rsidP="00E97529">
      <w:pPr>
        <w:pStyle w:val="a3"/>
        <w:ind w:right="-284"/>
        <w:jc w:val="both"/>
        <w:rPr>
          <w:rFonts w:ascii="Times New Roman" w:hAnsi="Times New Roman" w:cs="Times New Roman"/>
          <w:sz w:val="30"/>
          <w:szCs w:val="30"/>
        </w:rPr>
      </w:pPr>
      <w:r w:rsidRPr="007E2279">
        <w:rPr>
          <w:rFonts w:ascii="Times New Roman" w:hAnsi="Times New Roman" w:cs="Times New Roman"/>
          <w:sz w:val="30"/>
          <w:szCs w:val="30"/>
        </w:rPr>
        <w:t xml:space="preserve">   программу проведения конкурса;</w:t>
      </w:r>
    </w:p>
    <w:p w:rsidR="00D04EDC" w:rsidRPr="007E2279" w:rsidRDefault="00D04EDC" w:rsidP="00E97529">
      <w:pPr>
        <w:pStyle w:val="a3"/>
        <w:ind w:right="-284"/>
        <w:jc w:val="both"/>
        <w:rPr>
          <w:rFonts w:ascii="Times New Roman" w:hAnsi="Times New Roman" w:cs="Times New Roman"/>
          <w:sz w:val="30"/>
          <w:szCs w:val="30"/>
        </w:rPr>
      </w:pPr>
      <w:r w:rsidRPr="007E2279">
        <w:rPr>
          <w:rFonts w:ascii="Times New Roman" w:hAnsi="Times New Roman" w:cs="Times New Roman"/>
          <w:sz w:val="30"/>
          <w:szCs w:val="30"/>
        </w:rPr>
        <w:t xml:space="preserve">   сценарные планы открытия, закрытия конкурса и церемонии награждения победителей;</w:t>
      </w:r>
    </w:p>
    <w:p w:rsidR="00D04EDC" w:rsidRPr="007E2279" w:rsidRDefault="00D04EDC" w:rsidP="00E97529">
      <w:pPr>
        <w:pStyle w:val="a3"/>
        <w:ind w:right="-284"/>
        <w:jc w:val="both"/>
        <w:rPr>
          <w:rFonts w:ascii="Times New Roman" w:hAnsi="Times New Roman" w:cs="Times New Roman"/>
          <w:sz w:val="30"/>
          <w:szCs w:val="30"/>
        </w:rPr>
      </w:pPr>
      <w:r w:rsidRPr="007E2279">
        <w:rPr>
          <w:rFonts w:ascii="Times New Roman" w:hAnsi="Times New Roman" w:cs="Times New Roman"/>
          <w:sz w:val="30"/>
          <w:szCs w:val="30"/>
        </w:rPr>
        <w:t xml:space="preserve">   программу заключительного концерта.</w:t>
      </w:r>
    </w:p>
    <w:p w:rsidR="005C5A98" w:rsidRDefault="00D04EDC" w:rsidP="00E97529">
      <w:pPr>
        <w:pStyle w:val="a3"/>
        <w:ind w:right="-284"/>
        <w:jc w:val="both"/>
        <w:rPr>
          <w:rFonts w:ascii="Times New Roman" w:hAnsi="Times New Roman" w:cs="Times New Roman"/>
          <w:sz w:val="30"/>
          <w:szCs w:val="30"/>
        </w:rPr>
      </w:pPr>
      <w:r w:rsidRPr="007E2279">
        <w:rPr>
          <w:rFonts w:ascii="Times New Roman" w:hAnsi="Times New Roman" w:cs="Times New Roman"/>
          <w:sz w:val="30"/>
          <w:szCs w:val="30"/>
        </w:rPr>
        <w:tab/>
        <w:t>8.</w:t>
      </w:r>
      <w:r w:rsidR="00EC414A" w:rsidRPr="007E2279">
        <w:rPr>
          <w:rFonts w:ascii="Times New Roman" w:hAnsi="Times New Roman" w:cs="Times New Roman"/>
          <w:sz w:val="30"/>
          <w:szCs w:val="30"/>
        </w:rPr>
        <w:t> </w:t>
      </w:r>
      <w:r w:rsidRPr="007E2279">
        <w:rPr>
          <w:rFonts w:ascii="Times New Roman" w:hAnsi="Times New Roman" w:cs="Times New Roman"/>
          <w:sz w:val="30"/>
          <w:szCs w:val="30"/>
        </w:rPr>
        <w:t>Состав дирекции конкурса формируется из представителей администрации и препо</w:t>
      </w:r>
      <w:r w:rsidR="008F38E2">
        <w:rPr>
          <w:rFonts w:ascii="Times New Roman" w:hAnsi="Times New Roman" w:cs="Times New Roman"/>
          <w:sz w:val="30"/>
          <w:szCs w:val="30"/>
        </w:rPr>
        <w:t>давательского состава учреждения</w:t>
      </w:r>
      <w:r w:rsidRPr="007E2279">
        <w:rPr>
          <w:rFonts w:ascii="Times New Roman" w:hAnsi="Times New Roman" w:cs="Times New Roman"/>
          <w:sz w:val="30"/>
          <w:szCs w:val="30"/>
        </w:rPr>
        <w:t xml:space="preserve"> образования, на базе</w:t>
      </w:r>
      <w:r w:rsidR="008F38E2">
        <w:rPr>
          <w:rFonts w:ascii="Times New Roman" w:hAnsi="Times New Roman" w:cs="Times New Roman"/>
          <w:sz w:val="30"/>
          <w:szCs w:val="30"/>
        </w:rPr>
        <w:t xml:space="preserve"> которого</w:t>
      </w:r>
      <w:r w:rsidRPr="007E2279">
        <w:rPr>
          <w:rFonts w:ascii="Times New Roman" w:hAnsi="Times New Roman" w:cs="Times New Roman"/>
          <w:sz w:val="30"/>
          <w:szCs w:val="30"/>
        </w:rPr>
        <w:t xml:space="preserve"> проводятся конкурсные прослушивания</w:t>
      </w:r>
      <w:r w:rsidR="00B30D07" w:rsidRPr="007E2279">
        <w:rPr>
          <w:rFonts w:ascii="Times New Roman" w:hAnsi="Times New Roman" w:cs="Times New Roman"/>
          <w:sz w:val="30"/>
          <w:szCs w:val="30"/>
        </w:rPr>
        <w:t xml:space="preserve">, представителей городской методической секции </w:t>
      </w:r>
      <w:r w:rsidR="00EC414A" w:rsidRPr="007E2279">
        <w:rPr>
          <w:rFonts w:ascii="Times New Roman" w:hAnsi="Times New Roman" w:cs="Times New Roman"/>
          <w:sz w:val="30"/>
          <w:szCs w:val="30"/>
        </w:rPr>
        <w:t xml:space="preserve">по специальности </w:t>
      </w:r>
      <w:r w:rsidR="00B30D07" w:rsidRPr="007E2279">
        <w:rPr>
          <w:rFonts w:ascii="Times New Roman" w:hAnsi="Times New Roman" w:cs="Times New Roman"/>
          <w:sz w:val="30"/>
          <w:szCs w:val="30"/>
        </w:rPr>
        <w:t>«</w:t>
      </w:r>
      <w:r w:rsidR="005A7E10">
        <w:rPr>
          <w:rFonts w:ascii="Times New Roman" w:hAnsi="Times New Roman" w:cs="Times New Roman"/>
          <w:sz w:val="30"/>
          <w:szCs w:val="30"/>
        </w:rPr>
        <w:t>Гитара</w:t>
      </w:r>
      <w:r w:rsidR="00B30D07" w:rsidRPr="007E2279">
        <w:rPr>
          <w:rFonts w:ascii="Times New Roman" w:hAnsi="Times New Roman" w:cs="Times New Roman"/>
          <w:sz w:val="30"/>
          <w:szCs w:val="30"/>
        </w:rPr>
        <w:t>», иных заинтересованных организаций и у</w:t>
      </w:r>
      <w:r w:rsidR="005668F8" w:rsidRPr="007E2279">
        <w:rPr>
          <w:rFonts w:ascii="Times New Roman" w:hAnsi="Times New Roman" w:cs="Times New Roman"/>
          <w:sz w:val="30"/>
          <w:szCs w:val="30"/>
        </w:rPr>
        <w:t xml:space="preserve">тверждается начальником </w:t>
      </w:r>
      <w:r w:rsidR="00B30D07" w:rsidRPr="007E2279">
        <w:rPr>
          <w:rFonts w:ascii="Times New Roman" w:hAnsi="Times New Roman" w:cs="Times New Roman"/>
          <w:sz w:val="30"/>
          <w:szCs w:val="30"/>
        </w:rPr>
        <w:t>управления</w:t>
      </w:r>
      <w:r w:rsidR="005668F8" w:rsidRPr="007E2279">
        <w:rPr>
          <w:rFonts w:ascii="Times New Roman" w:hAnsi="Times New Roman" w:cs="Times New Roman"/>
          <w:sz w:val="30"/>
          <w:szCs w:val="30"/>
        </w:rPr>
        <w:t xml:space="preserve"> культуры</w:t>
      </w:r>
      <w:r w:rsidR="00B30D07" w:rsidRPr="007E2279">
        <w:rPr>
          <w:rFonts w:ascii="Times New Roman" w:hAnsi="Times New Roman" w:cs="Times New Roman"/>
          <w:sz w:val="30"/>
          <w:szCs w:val="30"/>
        </w:rPr>
        <w:t>.</w:t>
      </w:r>
      <w:r w:rsidR="005A7E10">
        <w:rPr>
          <w:rFonts w:ascii="Times New Roman" w:hAnsi="Times New Roman" w:cs="Times New Roman"/>
          <w:sz w:val="30"/>
          <w:szCs w:val="30"/>
        </w:rPr>
        <w:t xml:space="preserve"> </w:t>
      </w:r>
      <w:r w:rsidR="00B30D07" w:rsidRPr="007E2279">
        <w:rPr>
          <w:rFonts w:ascii="Times New Roman" w:hAnsi="Times New Roman" w:cs="Times New Roman"/>
          <w:sz w:val="30"/>
          <w:szCs w:val="30"/>
        </w:rPr>
        <w:t>Члены дирекции осуществляют свои функции и полномочия на общественных началах.</w:t>
      </w:r>
    </w:p>
    <w:p w:rsidR="000A73E0" w:rsidRDefault="00B30D07" w:rsidP="00E97529">
      <w:pPr>
        <w:pStyle w:val="a3"/>
        <w:ind w:right="-284"/>
        <w:jc w:val="both"/>
        <w:rPr>
          <w:rFonts w:ascii="Times New Roman" w:hAnsi="Times New Roman" w:cs="Times New Roman"/>
          <w:sz w:val="30"/>
          <w:szCs w:val="30"/>
        </w:rPr>
      </w:pPr>
      <w:r w:rsidRPr="007E2279">
        <w:rPr>
          <w:rFonts w:ascii="Times New Roman" w:hAnsi="Times New Roman" w:cs="Times New Roman"/>
          <w:sz w:val="30"/>
          <w:szCs w:val="30"/>
        </w:rPr>
        <w:tab/>
      </w:r>
      <w:r w:rsidRPr="00E42AA7">
        <w:rPr>
          <w:rFonts w:ascii="Times New Roman" w:hAnsi="Times New Roman" w:cs="Times New Roman"/>
          <w:sz w:val="30"/>
          <w:szCs w:val="30"/>
        </w:rPr>
        <w:t>9.</w:t>
      </w:r>
      <w:r w:rsidR="00EC414A" w:rsidRPr="00E42AA7">
        <w:rPr>
          <w:rFonts w:ascii="Times New Roman" w:hAnsi="Times New Roman" w:cs="Times New Roman"/>
          <w:sz w:val="30"/>
          <w:szCs w:val="30"/>
        </w:rPr>
        <w:t> </w:t>
      </w:r>
      <w:r w:rsidRPr="00E42AA7">
        <w:rPr>
          <w:rFonts w:ascii="Times New Roman" w:hAnsi="Times New Roman" w:cs="Times New Roman"/>
          <w:sz w:val="30"/>
          <w:szCs w:val="30"/>
        </w:rPr>
        <w:t xml:space="preserve">Конкурс проводится с </w:t>
      </w:r>
      <w:r w:rsidR="005A7E10">
        <w:rPr>
          <w:rFonts w:ascii="Times New Roman" w:hAnsi="Times New Roman" w:cs="Times New Roman"/>
          <w:sz w:val="30"/>
          <w:szCs w:val="30"/>
        </w:rPr>
        <w:t>29</w:t>
      </w:r>
      <w:r w:rsidR="00B84B59" w:rsidRPr="00E42AA7">
        <w:rPr>
          <w:rFonts w:ascii="Times New Roman" w:hAnsi="Times New Roman" w:cs="Times New Roman"/>
          <w:sz w:val="30"/>
          <w:szCs w:val="30"/>
        </w:rPr>
        <w:t xml:space="preserve"> </w:t>
      </w:r>
      <w:r w:rsidR="005A7E10">
        <w:rPr>
          <w:rFonts w:ascii="Times New Roman" w:hAnsi="Times New Roman" w:cs="Times New Roman"/>
          <w:sz w:val="30"/>
          <w:szCs w:val="30"/>
        </w:rPr>
        <w:t>февраля</w:t>
      </w:r>
      <w:r w:rsidR="00B84B59" w:rsidRPr="00E42AA7">
        <w:rPr>
          <w:rFonts w:ascii="Times New Roman" w:hAnsi="Times New Roman" w:cs="Times New Roman"/>
          <w:sz w:val="30"/>
          <w:szCs w:val="30"/>
        </w:rPr>
        <w:t xml:space="preserve"> </w:t>
      </w:r>
      <w:r w:rsidRPr="00E42AA7">
        <w:rPr>
          <w:rFonts w:ascii="Times New Roman" w:hAnsi="Times New Roman" w:cs="Times New Roman"/>
          <w:sz w:val="30"/>
          <w:szCs w:val="30"/>
        </w:rPr>
        <w:t xml:space="preserve">по </w:t>
      </w:r>
      <w:r w:rsidR="007E2279" w:rsidRPr="00E42AA7">
        <w:rPr>
          <w:rFonts w:ascii="Times New Roman" w:hAnsi="Times New Roman" w:cs="Times New Roman"/>
          <w:sz w:val="30"/>
          <w:szCs w:val="30"/>
        </w:rPr>
        <w:t>2</w:t>
      </w:r>
      <w:r w:rsidRPr="00E42AA7">
        <w:rPr>
          <w:rFonts w:ascii="Times New Roman" w:hAnsi="Times New Roman" w:cs="Times New Roman"/>
          <w:sz w:val="30"/>
          <w:szCs w:val="30"/>
        </w:rPr>
        <w:t xml:space="preserve"> </w:t>
      </w:r>
      <w:r w:rsidR="00B84B59" w:rsidRPr="00E42AA7">
        <w:rPr>
          <w:rFonts w:ascii="Times New Roman" w:hAnsi="Times New Roman" w:cs="Times New Roman"/>
          <w:sz w:val="30"/>
          <w:szCs w:val="30"/>
        </w:rPr>
        <w:t xml:space="preserve">марта </w:t>
      </w:r>
      <w:r w:rsidR="00E24989" w:rsidRPr="00E42AA7">
        <w:rPr>
          <w:rFonts w:ascii="Times New Roman" w:hAnsi="Times New Roman" w:cs="Times New Roman"/>
          <w:sz w:val="30"/>
          <w:szCs w:val="30"/>
        </w:rPr>
        <w:t>20</w:t>
      </w:r>
      <w:r w:rsidR="005A7E10">
        <w:rPr>
          <w:rFonts w:ascii="Times New Roman" w:hAnsi="Times New Roman" w:cs="Times New Roman"/>
          <w:sz w:val="30"/>
          <w:szCs w:val="30"/>
        </w:rPr>
        <w:t>20</w:t>
      </w:r>
      <w:r w:rsidR="00EC414A" w:rsidRPr="00E42AA7">
        <w:rPr>
          <w:rFonts w:ascii="Times New Roman" w:hAnsi="Times New Roman" w:cs="Times New Roman"/>
          <w:sz w:val="30"/>
          <w:szCs w:val="30"/>
        </w:rPr>
        <w:t> </w:t>
      </w:r>
      <w:r w:rsidR="007E2279" w:rsidRPr="00E42AA7">
        <w:rPr>
          <w:rFonts w:ascii="Times New Roman" w:hAnsi="Times New Roman" w:cs="Times New Roman"/>
          <w:sz w:val="30"/>
          <w:szCs w:val="30"/>
        </w:rPr>
        <w:t>года</w:t>
      </w:r>
      <w:r w:rsidR="00E24989" w:rsidRPr="007E2279">
        <w:rPr>
          <w:rFonts w:ascii="Times New Roman" w:hAnsi="Times New Roman" w:cs="Times New Roman"/>
          <w:sz w:val="30"/>
          <w:szCs w:val="30"/>
        </w:rPr>
        <w:t xml:space="preserve"> </w:t>
      </w:r>
      <w:r w:rsidRPr="007E2279">
        <w:rPr>
          <w:rFonts w:ascii="Times New Roman" w:hAnsi="Times New Roman" w:cs="Times New Roman"/>
          <w:sz w:val="30"/>
          <w:szCs w:val="30"/>
        </w:rPr>
        <w:t>на базе</w:t>
      </w:r>
      <w:r w:rsidR="007E2279">
        <w:rPr>
          <w:rFonts w:ascii="Times New Roman" w:hAnsi="Times New Roman" w:cs="Times New Roman"/>
          <w:sz w:val="30"/>
          <w:szCs w:val="30"/>
        </w:rPr>
        <w:t xml:space="preserve"> </w:t>
      </w:r>
      <w:r w:rsidRPr="007E2279">
        <w:rPr>
          <w:rFonts w:ascii="Times New Roman" w:hAnsi="Times New Roman" w:cs="Times New Roman"/>
          <w:sz w:val="30"/>
          <w:szCs w:val="30"/>
        </w:rPr>
        <w:t>ГУО «Детск</w:t>
      </w:r>
      <w:r w:rsidR="00C143A3">
        <w:rPr>
          <w:rFonts w:ascii="Times New Roman" w:hAnsi="Times New Roman" w:cs="Times New Roman"/>
          <w:sz w:val="30"/>
          <w:szCs w:val="30"/>
        </w:rPr>
        <w:t>ая музыкальная школа искусств № </w:t>
      </w:r>
      <w:r w:rsidR="005A7E10">
        <w:rPr>
          <w:rFonts w:ascii="Times New Roman" w:hAnsi="Times New Roman" w:cs="Times New Roman"/>
          <w:sz w:val="30"/>
          <w:szCs w:val="30"/>
        </w:rPr>
        <w:t>6</w:t>
      </w:r>
      <w:r w:rsidR="007E1AE8" w:rsidRPr="007E2279">
        <w:rPr>
          <w:rFonts w:ascii="Times New Roman" w:hAnsi="Times New Roman" w:cs="Times New Roman"/>
          <w:sz w:val="30"/>
          <w:szCs w:val="30"/>
        </w:rPr>
        <w:t xml:space="preserve"> г.</w:t>
      </w:r>
      <w:r w:rsidR="007E1173">
        <w:rPr>
          <w:rFonts w:ascii="Times New Roman" w:hAnsi="Times New Roman" w:cs="Times New Roman"/>
          <w:sz w:val="30"/>
          <w:szCs w:val="30"/>
        </w:rPr>
        <w:t> </w:t>
      </w:r>
      <w:r w:rsidR="007E1AE8" w:rsidRPr="007E2279">
        <w:rPr>
          <w:rFonts w:ascii="Times New Roman" w:hAnsi="Times New Roman" w:cs="Times New Roman"/>
          <w:sz w:val="30"/>
          <w:szCs w:val="30"/>
        </w:rPr>
        <w:t xml:space="preserve">Минска» </w:t>
      </w:r>
      <w:r w:rsidR="00C143A3">
        <w:rPr>
          <w:rFonts w:ascii="Times New Roman" w:hAnsi="Times New Roman" w:cs="Times New Roman"/>
          <w:sz w:val="30"/>
          <w:szCs w:val="30"/>
        </w:rPr>
        <w:t>в номинациях</w:t>
      </w:r>
      <w:r w:rsidRPr="007E2279">
        <w:rPr>
          <w:rFonts w:ascii="Times New Roman" w:hAnsi="Times New Roman" w:cs="Times New Roman"/>
          <w:sz w:val="30"/>
          <w:szCs w:val="30"/>
        </w:rPr>
        <w:t xml:space="preserve"> «Соло» и «Ансамбл</w:t>
      </w:r>
      <w:r w:rsidR="005A7E10">
        <w:rPr>
          <w:rFonts w:ascii="Times New Roman" w:hAnsi="Times New Roman" w:cs="Times New Roman"/>
          <w:sz w:val="30"/>
          <w:szCs w:val="30"/>
        </w:rPr>
        <w:t>ь</w:t>
      </w:r>
      <w:r w:rsidRPr="007E2279">
        <w:rPr>
          <w:rFonts w:ascii="Times New Roman" w:hAnsi="Times New Roman" w:cs="Times New Roman"/>
          <w:sz w:val="30"/>
          <w:szCs w:val="30"/>
        </w:rPr>
        <w:t>»</w:t>
      </w:r>
      <w:r w:rsidR="000A73E0">
        <w:rPr>
          <w:rFonts w:ascii="Times New Roman" w:hAnsi="Times New Roman" w:cs="Times New Roman"/>
          <w:sz w:val="30"/>
          <w:szCs w:val="30"/>
        </w:rPr>
        <w:t>.</w:t>
      </w:r>
    </w:p>
    <w:p w:rsidR="00B30D07" w:rsidRPr="007E2279" w:rsidRDefault="00B30D07" w:rsidP="000A73E0">
      <w:pPr>
        <w:pStyle w:val="a3"/>
        <w:ind w:right="-284" w:firstLine="708"/>
        <w:jc w:val="both"/>
        <w:rPr>
          <w:rFonts w:ascii="Times New Roman" w:hAnsi="Times New Roman" w:cs="Times New Roman"/>
          <w:sz w:val="30"/>
          <w:szCs w:val="30"/>
        </w:rPr>
      </w:pPr>
      <w:r w:rsidRPr="007E2279">
        <w:rPr>
          <w:rFonts w:ascii="Times New Roman" w:hAnsi="Times New Roman" w:cs="Times New Roman"/>
          <w:sz w:val="30"/>
          <w:szCs w:val="30"/>
        </w:rPr>
        <w:t>10.</w:t>
      </w:r>
      <w:r w:rsidR="00EC414A" w:rsidRPr="007E2279">
        <w:rPr>
          <w:rFonts w:ascii="Times New Roman" w:hAnsi="Times New Roman" w:cs="Times New Roman"/>
          <w:sz w:val="30"/>
          <w:szCs w:val="30"/>
        </w:rPr>
        <w:t> </w:t>
      </w:r>
      <w:r w:rsidRPr="007E2279">
        <w:rPr>
          <w:rFonts w:ascii="Times New Roman" w:hAnsi="Times New Roman" w:cs="Times New Roman"/>
          <w:sz w:val="30"/>
          <w:szCs w:val="30"/>
        </w:rPr>
        <w:t xml:space="preserve">В конкурсе принимают участие учащиеся детских школ искусств, учреждений общего среднего образования, учреждений дополнительного образования детей и молодежи, </w:t>
      </w:r>
      <w:r w:rsidR="00BD7690" w:rsidRPr="007E2279">
        <w:rPr>
          <w:rFonts w:ascii="Times New Roman" w:hAnsi="Times New Roman" w:cs="Times New Roman"/>
          <w:sz w:val="30"/>
          <w:szCs w:val="30"/>
        </w:rPr>
        <w:t>центров</w:t>
      </w:r>
      <w:r w:rsidR="00CE1270" w:rsidRPr="007E2279">
        <w:rPr>
          <w:rFonts w:ascii="Times New Roman" w:hAnsi="Times New Roman" w:cs="Times New Roman"/>
          <w:sz w:val="30"/>
          <w:szCs w:val="30"/>
        </w:rPr>
        <w:t xml:space="preserve"> практики учреждений среднего специального образо</w:t>
      </w:r>
      <w:r w:rsidR="009D2E11" w:rsidRPr="007E2279">
        <w:rPr>
          <w:rFonts w:ascii="Times New Roman" w:hAnsi="Times New Roman" w:cs="Times New Roman"/>
          <w:sz w:val="30"/>
          <w:szCs w:val="30"/>
        </w:rPr>
        <w:t>вания</w:t>
      </w:r>
      <w:r w:rsidR="00024B34" w:rsidRPr="007E2279">
        <w:rPr>
          <w:rFonts w:ascii="Times New Roman" w:hAnsi="Times New Roman" w:cs="Times New Roman"/>
          <w:sz w:val="30"/>
          <w:szCs w:val="30"/>
        </w:rPr>
        <w:t>.</w:t>
      </w:r>
    </w:p>
    <w:p w:rsidR="00BD7690" w:rsidRDefault="00CE1270" w:rsidP="00E97529">
      <w:pPr>
        <w:pStyle w:val="a3"/>
        <w:ind w:right="-284"/>
        <w:jc w:val="both"/>
        <w:rPr>
          <w:rFonts w:ascii="Times New Roman" w:hAnsi="Times New Roman" w:cs="Times New Roman"/>
          <w:sz w:val="30"/>
          <w:szCs w:val="30"/>
        </w:rPr>
      </w:pPr>
      <w:r w:rsidRPr="007E2279">
        <w:rPr>
          <w:rFonts w:ascii="Times New Roman" w:hAnsi="Times New Roman" w:cs="Times New Roman"/>
          <w:sz w:val="30"/>
          <w:szCs w:val="30"/>
        </w:rPr>
        <w:tab/>
        <w:t>11.</w:t>
      </w:r>
      <w:r w:rsidR="00BD7690" w:rsidRPr="007E2279">
        <w:rPr>
          <w:rFonts w:ascii="Times New Roman" w:hAnsi="Times New Roman" w:cs="Times New Roman"/>
          <w:sz w:val="30"/>
          <w:szCs w:val="30"/>
        </w:rPr>
        <w:t> </w:t>
      </w:r>
      <w:r w:rsidRPr="007E2279">
        <w:rPr>
          <w:rFonts w:ascii="Times New Roman" w:hAnsi="Times New Roman" w:cs="Times New Roman"/>
          <w:sz w:val="30"/>
          <w:szCs w:val="30"/>
        </w:rPr>
        <w:t>Для участников конкурса определен</w:t>
      </w:r>
      <w:r w:rsidR="00D22DD5" w:rsidRPr="007E2279">
        <w:rPr>
          <w:rFonts w:ascii="Times New Roman" w:hAnsi="Times New Roman" w:cs="Times New Roman"/>
          <w:sz w:val="30"/>
          <w:szCs w:val="30"/>
        </w:rPr>
        <w:t xml:space="preserve">ы следующие </w:t>
      </w:r>
      <w:r w:rsidR="00F261C8">
        <w:rPr>
          <w:rFonts w:ascii="Times New Roman" w:hAnsi="Times New Roman" w:cs="Times New Roman"/>
          <w:sz w:val="30"/>
          <w:szCs w:val="30"/>
        </w:rPr>
        <w:t xml:space="preserve">номинации и </w:t>
      </w:r>
      <w:r w:rsidR="00D22DD5" w:rsidRPr="007E2279">
        <w:rPr>
          <w:rFonts w:ascii="Times New Roman" w:hAnsi="Times New Roman" w:cs="Times New Roman"/>
          <w:sz w:val="30"/>
          <w:szCs w:val="30"/>
        </w:rPr>
        <w:t>возрастные группы</w:t>
      </w:r>
      <w:r w:rsidRPr="007E2279">
        <w:rPr>
          <w:rFonts w:ascii="Times New Roman" w:hAnsi="Times New Roman" w:cs="Times New Roman"/>
          <w:sz w:val="30"/>
          <w:szCs w:val="30"/>
        </w:rPr>
        <w:t xml:space="preserve">: </w:t>
      </w:r>
    </w:p>
    <w:tbl>
      <w:tblPr>
        <w:tblStyle w:val="a4"/>
        <w:tblW w:w="9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337"/>
        <w:gridCol w:w="4709"/>
        <w:gridCol w:w="334"/>
      </w:tblGrid>
      <w:tr w:rsidR="00BD7690" w:rsidRPr="007D1FBA" w:rsidTr="002C2DA9">
        <w:tc>
          <w:tcPr>
            <w:tcW w:w="9988" w:type="dxa"/>
            <w:gridSpan w:val="4"/>
          </w:tcPr>
          <w:p w:rsidR="000A73E0" w:rsidRPr="007D1FBA" w:rsidRDefault="00BD7690" w:rsidP="007E1173">
            <w:pPr>
              <w:pStyle w:val="a3"/>
              <w:spacing w:line="40" w:lineRule="atLeast"/>
              <w:ind w:right="52"/>
              <w:jc w:val="center"/>
              <w:rPr>
                <w:rFonts w:ascii="Times New Roman" w:hAnsi="Times New Roman" w:cs="Times New Roman"/>
                <w:sz w:val="30"/>
                <w:szCs w:val="30"/>
              </w:rPr>
            </w:pPr>
            <w:r w:rsidRPr="007D1FBA">
              <w:rPr>
                <w:rFonts w:ascii="Times New Roman" w:hAnsi="Times New Roman" w:cs="Times New Roman"/>
                <w:b/>
                <w:sz w:val="30"/>
                <w:szCs w:val="30"/>
              </w:rPr>
              <w:t>«Сол</w:t>
            </w:r>
            <w:r w:rsidR="005A7E10" w:rsidRPr="007D1FBA">
              <w:rPr>
                <w:rFonts w:ascii="Times New Roman" w:hAnsi="Times New Roman" w:cs="Times New Roman"/>
                <w:b/>
                <w:sz w:val="30"/>
                <w:szCs w:val="30"/>
              </w:rPr>
              <w:t>о</w:t>
            </w:r>
            <w:r w:rsidRPr="007D1FBA">
              <w:rPr>
                <w:rFonts w:ascii="Times New Roman" w:hAnsi="Times New Roman" w:cs="Times New Roman"/>
                <w:b/>
                <w:sz w:val="30"/>
                <w:szCs w:val="30"/>
              </w:rPr>
              <w:t>»</w:t>
            </w:r>
            <w:r w:rsidR="00E30B8C" w:rsidRPr="007D1FBA">
              <w:rPr>
                <w:rFonts w:ascii="Times New Roman" w:hAnsi="Times New Roman" w:cs="Times New Roman"/>
                <w:b/>
                <w:sz w:val="30"/>
                <w:szCs w:val="30"/>
              </w:rPr>
              <w:t xml:space="preserve"> </w:t>
            </w:r>
          </w:p>
        </w:tc>
      </w:tr>
      <w:tr w:rsidR="00BD7690" w:rsidRPr="007D1FBA" w:rsidTr="002C2DA9">
        <w:tc>
          <w:tcPr>
            <w:tcW w:w="4945" w:type="dxa"/>
            <w:gridSpan w:val="2"/>
          </w:tcPr>
          <w:p w:rsidR="00BD7690" w:rsidRPr="007D1FBA" w:rsidRDefault="00BD7690" w:rsidP="002C2DA9">
            <w:pPr>
              <w:pStyle w:val="a3"/>
              <w:spacing w:line="40" w:lineRule="atLeast"/>
              <w:ind w:right="229"/>
              <w:jc w:val="center"/>
              <w:rPr>
                <w:rFonts w:ascii="Times New Roman" w:hAnsi="Times New Roman" w:cs="Times New Roman"/>
                <w:sz w:val="30"/>
                <w:szCs w:val="30"/>
              </w:rPr>
            </w:pPr>
            <w:r w:rsidRPr="007D1FBA">
              <w:rPr>
                <w:rFonts w:ascii="Times New Roman" w:hAnsi="Times New Roman" w:cs="Times New Roman"/>
                <w:sz w:val="30"/>
                <w:szCs w:val="30"/>
              </w:rPr>
              <w:t>I группа</w:t>
            </w:r>
          </w:p>
        </w:tc>
        <w:tc>
          <w:tcPr>
            <w:tcW w:w="5043" w:type="dxa"/>
            <w:gridSpan w:val="2"/>
          </w:tcPr>
          <w:p w:rsidR="00BD7690" w:rsidRPr="007D1FBA" w:rsidRDefault="00BD7690" w:rsidP="007D1FBA">
            <w:pPr>
              <w:pStyle w:val="a3"/>
              <w:spacing w:line="40" w:lineRule="atLeast"/>
              <w:ind w:right="-284"/>
              <w:jc w:val="both"/>
              <w:rPr>
                <w:rFonts w:ascii="Times New Roman" w:hAnsi="Times New Roman" w:cs="Times New Roman"/>
                <w:sz w:val="30"/>
                <w:szCs w:val="30"/>
              </w:rPr>
            </w:pPr>
            <w:r w:rsidRPr="007D1FBA">
              <w:rPr>
                <w:rFonts w:ascii="Times New Roman" w:hAnsi="Times New Roman" w:cs="Times New Roman"/>
                <w:sz w:val="30"/>
                <w:szCs w:val="30"/>
              </w:rPr>
              <w:t xml:space="preserve">до </w:t>
            </w:r>
            <w:r w:rsidR="005A7E10" w:rsidRPr="007D1FBA">
              <w:rPr>
                <w:rFonts w:ascii="Times New Roman" w:hAnsi="Times New Roman" w:cs="Times New Roman"/>
                <w:sz w:val="30"/>
                <w:szCs w:val="30"/>
              </w:rPr>
              <w:t>10</w:t>
            </w:r>
            <w:r w:rsidRPr="007D1FBA">
              <w:rPr>
                <w:rFonts w:ascii="Times New Roman" w:hAnsi="Times New Roman" w:cs="Times New Roman"/>
                <w:sz w:val="30"/>
                <w:szCs w:val="30"/>
              </w:rPr>
              <w:t xml:space="preserve"> лет (включительно)</w:t>
            </w:r>
          </w:p>
        </w:tc>
      </w:tr>
      <w:tr w:rsidR="00BD7690" w:rsidRPr="007D1FBA" w:rsidTr="002C2DA9">
        <w:tc>
          <w:tcPr>
            <w:tcW w:w="4945" w:type="dxa"/>
            <w:gridSpan w:val="2"/>
          </w:tcPr>
          <w:p w:rsidR="00BD7690" w:rsidRPr="007D1FBA" w:rsidRDefault="00BD7690" w:rsidP="002C2DA9">
            <w:pPr>
              <w:pStyle w:val="a3"/>
              <w:spacing w:line="40" w:lineRule="atLeast"/>
              <w:ind w:right="229"/>
              <w:jc w:val="center"/>
              <w:rPr>
                <w:rFonts w:ascii="Times New Roman" w:hAnsi="Times New Roman" w:cs="Times New Roman"/>
                <w:sz w:val="30"/>
                <w:szCs w:val="30"/>
              </w:rPr>
            </w:pPr>
            <w:r w:rsidRPr="007D1FBA">
              <w:rPr>
                <w:rFonts w:ascii="Times New Roman" w:hAnsi="Times New Roman" w:cs="Times New Roman"/>
                <w:sz w:val="30"/>
                <w:szCs w:val="30"/>
              </w:rPr>
              <w:t>II группа</w:t>
            </w:r>
          </w:p>
        </w:tc>
        <w:tc>
          <w:tcPr>
            <w:tcW w:w="5043" w:type="dxa"/>
            <w:gridSpan w:val="2"/>
          </w:tcPr>
          <w:p w:rsidR="00BD7690" w:rsidRPr="007D1FBA" w:rsidRDefault="00BD7690" w:rsidP="007D1FBA">
            <w:pPr>
              <w:pStyle w:val="a3"/>
              <w:spacing w:line="40" w:lineRule="atLeast"/>
              <w:ind w:right="-284"/>
              <w:jc w:val="both"/>
              <w:rPr>
                <w:rFonts w:ascii="Times New Roman" w:hAnsi="Times New Roman" w:cs="Times New Roman"/>
                <w:sz w:val="30"/>
                <w:szCs w:val="30"/>
              </w:rPr>
            </w:pPr>
            <w:r w:rsidRPr="007D1FBA">
              <w:rPr>
                <w:rFonts w:ascii="Times New Roman" w:hAnsi="Times New Roman" w:cs="Times New Roman"/>
                <w:sz w:val="30"/>
                <w:szCs w:val="30"/>
              </w:rPr>
              <w:t>1</w:t>
            </w:r>
            <w:r w:rsidR="005A7E10" w:rsidRPr="007D1FBA">
              <w:rPr>
                <w:rFonts w:ascii="Times New Roman" w:hAnsi="Times New Roman" w:cs="Times New Roman"/>
                <w:sz w:val="30"/>
                <w:szCs w:val="30"/>
              </w:rPr>
              <w:t>1</w:t>
            </w:r>
            <w:r w:rsidRPr="007D1FBA">
              <w:rPr>
                <w:rFonts w:ascii="Times New Roman" w:hAnsi="Times New Roman" w:cs="Times New Roman"/>
                <w:sz w:val="30"/>
                <w:szCs w:val="30"/>
              </w:rPr>
              <w:t>-1</w:t>
            </w:r>
            <w:r w:rsidR="005A7E10" w:rsidRPr="007D1FBA">
              <w:rPr>
                <w:rFonts w:ascii="Times New Roman" w:hAnsi="Times New Roman" w:cs="Times New Roman"/>
                <w:sz w:val="30"/>
                <w:szCs w:val="30"/>
              </w:rPr>
              <w:t>2</w:t>
            </w:r>
            <w:r w:rsidRPr="007D1FBA">
              <w:rPr>
                <w:rFonts w:ascii="Times New Roman" w:hAnsi="Times New Roman" w:cs="Times New Roman"/>
                <w:sz w:val="30"/>
                <w:szCs w:val="30"/>
              </w:rPr>
              <w:t xml:space="preserve"> лет (включительно)</w:t>
            </w:r>
          </w:p>
        </w:tc>
      </w:tr>
      <w:tr w:rsidR="00BD7690" w:rsidRPr="007D1FBA" w:rsidTr="002C2DA9">
        <w:tc>
          <w:tcPr>
            <w:tcW w:w="4945" w:type="dxa"/>
            <w:gridSpan w:val="2"/>
          </w:tcPr>
          <w:p w:rsidR="00BD7690" w:rsidRPr="007D1FBA" w:rsidRDefault="00BD7690" w:rsidP="002C2DA9">
            <w:pPr>
              <w:pStyle w:val="a3"/>
              <w:spacing w:line="40" w:lineRule="atLeast"/>
              <w:ind w:right="229"/>
              <w:jc w:val="center"/>
              <w:rPr>
                <w:rFonts w:ascii="Times New Roman" w:hAnsi="Times New Roman" w:cs="Times New Roman"/>
                <w:sz w:val="30"/>
                <w:szCs w:val="30"/>
              </w:rPr>
            </w:pPr>
            <w:r w:rsidRPr="007D1FBA">
              <w:rPr>
                <w:rFonts w:ascii="Times New Roman" w:hAnsi="Times New Roman" w:cs="Times New Roman"/>
                <w:sz w:val="30"/>
                <w:szCs w:val="30"/>
              </w:rPr>
              <w:t>III группа</w:t>
            </w:r>
          </w:p>
        </w:tc>
        <w:tc>
          <w:tcPr>
            <w:tcW w:w="5043" w:type="dxa"/>
            <w:gridSpan w:val="2"/>
          </w:tcPr>
          <w:p w:rsidR="00BD7690" w:rsidRPr="007D1FBA" w:rsidRDefault="00BD7690" w:rsidP="007D1FBA">
            <w:pPr>
              <w:pStyle w:val="a3"/>
              <w:spacing w:line="40" w:lineRule="atLeast"/>
              <w:ind w:right="-284"/>
              <w:jc w:val="both"/>
              <w:rPr>
                <w:rFonts w:ascii="Times New Roman" w:hAnsi="Times New Roman" w:cs="Times New Roman"/>
                <w:sz w:val="30"/>
                <w:szCs w:val="30"/>
              </w:rPr>
            </w:pPr>
            <w:r w:rsidRPr="007D1FBA">
              <w:rPr>
                <w:rFonts w:ascii="Times New Roman" w:hAnsi="Times New Roman" w:cs="Times New Roman"/>
                <w:sz w:val="30"/>
                <w:szCs w:val="30"/>
              </w:rPr>
              <w:t>1</w:t>
            </w:r>
            <w:r w:rsidR="005A7E10" w:rsidRPr="007D1FBA">
              <w:rPr>
                <w:rFonts w:ascii="Times New Roman" w:hAnsi="Times New Roman" w:cs="Times New Roman"/>
                <w:sz w:val="30"/>
                <w:szCs w:val="30"/>
              </w:rPr>
              <w:t>3</w:t>
            </w:r>
            <w:r w:rsidRPr="007D1FBA">
              <w:rPr>
                <w:rFonts w:ascii="Times New Roman" w:hAnsi="Times New Roman" w:cs="Times New Roman"/>
                <w:sz w:val="30"/>
                <w:szCs w:val="30"/>
              </w:rPr>
              <w:t>-1</w:t>
            </w:r>
            <w:r w:rsidR="005A7E10" w:rsidRPr="007D1FBA">
              <w:rPr>
                <w:rFonts w:ascii="Times New Roman" w:hAnsi="Times New Roman" w:cs="Times New Roman"/>
                <w:sz w:val="30"/>
                <w:szCs w:val="30"/>
              </w:rPr>
              <w:t>4</w:t>
            </w:r>
            <w:r w:rsidRPr="007D1FBA">
              <w:rPr>
                <w:rFonts w:ascii="Times New Roman" w:hAnsi="Times New Roman" w:cs="Times New Roman"/>
                <w:sz w:val="30"/>
                <w:szCs w:val="30"/>
              </w:rPr>
              <w:t xml:space="preserve"> лет (включительно)</w:t>
            </w:r>
          </w:p>
        </w:tc>
      </w:tr>
      <w:tr w:rsidR="00BD7690" w:rsidRPr="007D1FBA" w:rsidTr="002C2DA9">
        <w:tc>
          <w:tcPr>
            <w:tcW w:w="4945" w:type="dxa"/>
            <w:gridSpan w:val="2"/>
          </w:tcPr>
          <w:p w:rsidR="00BD7690" w:rsidRPr="007D1FBA" w:rsidRDefault="00BD7690" w:rsidP="002C2DA9">
            <w:pPr>
              <w:pStyle w:val="a3"/>
              <w:spacing w:line="40" w:lineRule="atLeast"/>
              <w:ind w:right="229"/>
              <w:jc w:val="center"/>
              <w:rPr>
                <w:rFonts w:ascii="Times New Roman" w:hAnsi="Times New Roman" w:cs="Times New Roman"/>
                <w:sz w:val="30"/>
                <w:szCs w:val="30"/>
              </w:rPr>
            </w:pPr>
            <w:r w:rsidRPr="007D1FBA">
              <w:rPr>
                <w:rFonts w:ascii="Times New Roman" w:hAnsi="Times New Roman" w:cs="Times New Roman"/>
                <w:sz w:val="30"/>
                <w:szCs w:val="30"/>
              </w:rPr>
              <w:t>IV группа</w:t>
            </w:r>
          </w:p>
        </w:tc>
        <w:tc>
          <w:tcPr>
            <w:tcW w:w="5043" w:type="dxa"/>
            <w:gridSpan w:val="2"/>
          </w:tcPr>
          <w:p w:rsidR="00BD7690" w:rsidRPr="007D1FBA" w:rsidRDefault="00BD7690" w:rsidP="007D1FBA">
            <w:pPr>
              <w:pStyle w:val="a3"/>
              <w:spacing w:line="40" w:lineRule="atLeast"/>
              <w:ind w:right="-284"/>
              <w:jc w:val="both"/>
              <w:rPr>
                <w:rFonts w:ascii="Times New Roman" w:hAnsi="Times New Roman" w:cs="Times New Roman"/>
                <w:sz w:val="30"/>
                <w:szCs w:val="30"/>
              </w:rPr>
            </w:pPr>
            <w:r w:rsidRPr="007D1FBA">
              <w:rPr>
                <w:rFonts w:ascii="Times New Roman" w:hAnsi="Times New Roman" w:cs="Times New Roman"/>
                <w:sz w:val="30"/>
                <w:szCs w:val="30"/>
              </w:rPr>
              <w:t>1</w:t>
            </w:r>
            <w:r w:rsidR="005A7E10" w:rsidRPr="007D1FBA">
              <w:rPr>
                <w:rFonts w:ascii="Times New Roman" w:hAnsi="Times New Roman" w:cs="Times New Roman"/>
                <w:sz w:val="30"/>
                <w:szCs w:val="30"/>
              </w:rPr>
              <w:t>5</w:t>
            </w:r>
            <w:r w:rsidRPr="007D1FBA">
              <w:rPr>
                <w:rFonts w:ascii="Times New Roman" w:hAnsi="Times New Roman" w:cs="Times New Roman"/>
                <w:sz w:val="30"/>
                <w:szCs w:val="30"/>
              </w:rPr>
              <w:t>-16 лет (включительно)</w:t>
            </w:r>
          </w:p>
        </w:tc>
      </w:tr>
      <w:tr w:rsidR="005C5A98" w:rsidRPr="007D1FBA" w:rsidTr="002C2D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4" w:type="dxa"/>
          <w:trHeight w:val="39"/>
        </w:trPr>
        <w:tc>
          <w:tcPr>
            <w:tcW w:w="9654" w:type="dxa"/>
            <w:gridSpan w:val="3"/>
            <w:tcBorders>
              <w:top w:val="nil"/>
              <w:left w:val="nil"/>
              <w:bottom w:val="nil"/>
              <w:right w:val="nil"/>
            </w:tcBorders>
          </w:tcPr>
          <w:p w:rsidR="00C143A3" w:rsidRDefault="005C5A98" w:rsidP="00D663BC">
            <w:pPr>
              <w:pStyle w:val="a3"/>
              <w:spacing w:line="40" w:lineRule="atLeast"/>
              <w:ind w:right="-284"/>
              <w:jc w:val="center"/>
              <w:rPr>
                <w:rFonts w:ascii="Times New Roman" w:hAnsi="Times New Roman" w:cs="Times New Roman"/>
                <w:b/>
                <w:sz w:val="30"/>
                <w:szCs w:val="30"/>
              </w:rPr>
            </w:pPr>
            <w:r w:rsidRPr="007D1FBA">
              <w:rPr>
                <w:rFonts w:ascii="Times New Roman" w:hAnsi="Times New Roman" w:cs="Times New Roman"/>
                <w:b/>
                <w:sz w:val="30"/>
                <w:szCs w:val="30"/>
              </w:rPr>
              <w:t>«Ансамб</w:t>
            </w:r>
            <w:r w:rsidR="005A7E10" w:rsidRPr="007D1FBA">
              <w:rPr>
                <w:rFonts w:ascii="Times New Roman" w:hAnsi="Times New Roman" w:cs="Times New Roman"/>
                <w:b/>
                <w:sz w:val="30"/>
                <w:szCs w:val="30"/>
              </w:rPr>
              <w:t>ль</w:t>
            </w:r>
            <w:r w:rsidRPr="007D1FBA">
              <w:rPr>
                <w:rFonts w:ascii="Times New Roman" w:hAnsi="Times New Roman" w:cs="Times New Roman"/>
                <w:b/>
                <w:sz w:val="30"/>
                <w:szCs w:val="30"/>
              </w:rPr>
              <w:t>»</w:t>
            </w:r>
            <w:r w:rsidR="00C143A3">
              <w:rPr>
                <w:rFonts w:ascii="Times New Roman" w:hAnsi="Times New Roman" w:cs="Times New Roman"/>
                <w:b/>
                <w:sz w:val="30"/>
                <w:szCs w:val="30"/>
              </w:rPr>
              <w:t xml:space="preserve"> *</w:t>
            </w:r>
          </w:p>
          <w:p w:rsidR="000A73E0" w:rsidRPr="007D1FBA" w:rsidRDefault="007D1FBA" w:rsidP="00C143A3">
            <w:pPr>
              <w:pStyle w:val="a3"/>
              <w:spacing w:line="40" w:lineRule="atLeast"/>
              <w:ind w:right="-284"/>
              <w:jc w:val="center"/>
              <w:rPr>
                <w:rFonts w:ascii="Times New Roman" w:hAnsi="Times New Roman" w:cs="Times New Roman"/>
                <w:sz w:val="30"/>
                <w:szCs w:val="30"/>
              </w:rPr>
            </w:pPr>
            <w:r w:rsidRPr="007D1FBA">
              <w:rPr>
                <w:rFonts w:ascii="Times New Roman" w:hAnsi="Times New Roman" w:cs="Times New Roman"/>
                <w:sz w:val="30"/>
                <w:szCs w:val="30"/>
              </w:rPr>
              <w:t>малых форм: дуэт, трио, квартет</w:t>
            </w:r>
          </w:p>
        </w:tc>
      </w:tr>
      <w:tr w:rsidR="007D1FBA" w:rsidRPr="007D1FBA" w:rsidTr="002C2D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4" w:type="dxa"/>
          <w:trHeight w:val="39"/>
        </w:trPr>
        <w:tc>
          <w:tcPr>
            <w:tcW w:w="4608" w:type="dxa"/>
            <w:tcBorders>
              <w:top w:val="nil"/>
              <w:left w:val="nil"/>
              <w:bottom w:val="nil"/>
              <w:right w:val="nil"/>
            </w:tcBorders>
          </w:tcPr>
          <w:p w:rsidR="007D1FBA" w:rsidRPr="007D1FBA" w:rsidRDefault="007D1FBA" w:rsidP="002C2DA9">
            <w:pPr>
              <w:pStyle w:val="a3"/>
              <w:spacing w:line="40" w:lineRule="atLeast"/>
              <w:ind w:right="-108"/>
              <w:jc w:val="center"/>
              <w:rPr>
                <w:rFonts w:ascii="Times New Roman" w:hAnsi="Times New Roman" w:cs="Times New Roman"/>
                <w:sz w:val="30"/>
                <w:szCs w:val="30"/>
              </w:rPr>
            </w:pPr>
            <w:r w:rsidRPr="007D1FBA">
              <w:rPr>
                <w:rFonts w:ascii="Times New Roman" w:hAnsi="Times New Roman" w:cs="Times New Roman"/>
                <w:sz w:val="30"/>
                <w:szCs w:val="30"/>
              </w:rPr>
              <w:t>I группа</w:t>
            </w:r>
          </w:p>
        </w:tc>
        <w:tc>
          <w:tcPr>
            <w:tcW w:w="5046" w:type="dxa"/>
            <w:gridSpan w:val="2"/>
            <w:tcBorders>
              <w:top w:val="nil"/>
              <w:left w:val="nil"/>
              <w:bottom w:val="nil"/>
              <w:right w:val="nil"/>
            </w:tcBorders>
          </w:tcPr>
          <w:p w:rsidR="007D1FBA" w:rsidRPr="007D1FBA" w:rsidRDefault="007D1FBA" w:rsidP="002C2DA9">
            <w:pPr>
              <w:pStyle w:val="a3"/>
              <w:spacing w:line="40" w:lineRule="atLeast"/>
              <w:ind w:left="432" w:right="-284"/>
              <w:rPr>
                <w:rFonts w:ascii="Times New Roman" w:hAnsi="Times New Roman" w:cs="Times New Roman"/>
                <w:sz w:val="30"/>
                <w:szCs w:val="30"/>
              </w:rPr>
            </w:pPr>
            <w:r w:rsidRPr="007D1FBA">
              <w:rPr>
                <w:rFonts w:ascii="Times New Roman" w:hAnsi="Times New Roman" w:cs="Times New Roman"/>
                <w:sz w:val="30"/>
                <w:szCs w:val="30"/>
              </w:rPr>
              <w:t>до 10 лет (включительно)</w:t>
            </w:r>
          </w:p>
        </w:tc>
      </w:tr>
      <w:tr w:rsidR="007D1FBA" w:rsidRPr="007D1FBA" w:rsidTr="002C2D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4" w:type="dxa"/>
          <w:trHeight w:val="39"/>
        </w:trPr>
        <w:tc>
          <w:tcPr>
            <w:tcW w:w="4608" w:type="dxa"/>
            <w:tcBorders>
              <w:top w:val="nil"/>
              <w:left w:val="nil"/>
              <w:bottom w:val="nil"/>
              <w:right w:val="nil"/>
            </w:tcBorders>
          </w:tcPr>
          <w:p w:rsidR="007D1FBA" w:rsidRPr="007D1FBA" w:rsidRDefault="007D1FBA" w:rsidP="002C2DA9">
            <w:pPr>
              <w:pStyle w:val="a3"/>
              <w:spacing w:line="40" w:lineRule="atLeast"/>
              <w:ind w:right="-108"/>
              <w:jc w:val="center"/>
              <w:rPr>
                <w:rFonts w:ascii="Times New Roman" w:hAnsi="Times New Roman" w:cs="Times New Roman"/>
                <w:sz w:val="30"/>
                <w:szCs w:val="30"/>
              </w:rPr>
            </w:pPr>
            <w:r w:rsidRPr="007D1FBA">
              <w:rPr>
                <w:rFonts w:ascii="Times New Roman" w:hAnsi="Times New Roman" w:cs="Times New Roman"/>
                <w:sz w:val="30"/>
                <w:szCs w:val="30"/>
              </w:rPr>
              <w:t>II группа</w:t>
            </w:r>
          </w:p>
        </w:tc>
        <w:tc>
          <w:tcPr>
            <w:tcW w:w="5046" w:type="dxa"/>
            <w:gridSpan w:val="2"/>
            <w:tcBorders>
              <w:top w:val="nil"/>
              <w:left w:val="nil"/>
              <w:bottom w:val="nil"/>
              <w:right w:val="nil"/>
            </w:tcBorders>
          </w:tcPr>
          <w:p w:rsidR="007D1FBA" w:rsidRPr="007D1FBA" w:rsidRDefault="007D1FBA" w:rsidP="002C2DA9">
            <w:pPr>
              <w:pStyle w:val="a3"/>
              <w:spacing w:line="40" w:lineRule="atLeast"/>
              <w:ind w:left="432" w:right="-284"/>
              <w:jc w:val="both"/>
              <w:rPr>
                <w:rFonts w:ascii="Times New Roman" w:hAnsi="Times New Roman" w:cs="Times New Roman"/>
                <w:sz w:val="30"/>
                <w:szCs w:val="30"/>
              </w:rPr>
            </w:pPr>
            <w:r w:rsidRPr="007D1FBA">
              <w:rPr>
                <w:rFonts w:ascii="Times New Roman" w:hAnsi="Times New Roman" w:cs="Times New Roman"/>
                <w:sz w:val="30"/>
                <w:szCs w:val="30"/>
              </w:rPr>
              <w:t>11-12 лет (включительно)</w:t>
            </w:r>
          </w:p>
        </w:tc>
      </w:tr>
      <w:tr w:rsidR="007D1FBA" w:rsidRPr="007D1FBA" w:rsidTr="002C2D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4" w:type="dxa"/>
          <w:trHeight w:val="39"/>
        </w:trPr>
        <w:tc>
          <w:tcPr>
            <w:tcW w:w="4608" w:type="dxa"/>
            <w:tcBorders>
              <w:top w:val="nil"/>
              <w:left w:val="nil"/>
              <w:bottom w:val="nil"/>
              <w:right w:val="nil"/>
            </w:tcBorders>
          </w:tcPr>
          <w:p w:rsidR="007D1FBA" w:rsidRDefault="007D1FBA" w:rsidP="002C2DA9">
            <w:pPr>
              <w:pStyle w:val="a3"/>
              <w:spacing w:line="40" w:lineRule="atLeast"/>
              <w:ind w:right="-108"/>
              <w:jc w:val="center"/>
              <w:rPr>
                <w:rFonts w:ascii="Times New Roman" w:hAnsi="Times New Roman" w:cs="Times New Roman"/>
                <w:sz w:val="30"/>
                <w:szCs w:val="30"/>
              </w:rPr>
            </w:pPr>
            <w:r w:rsidRPr="007D1FBA">
              <w:rPr>
                <w:rFonts w:ascii="Times New Roman" w:hAnsi="Times New Roman" w:cs="Times New Roman"/>
                <w:sz w:val="30"/>
                <w:szCs w:val="30"/>
              </w:rPr>
              <w:t>III группа</w:t>
            </w:r>
          </w:p>
          <w:p w:rsidR="002C2DA9" w:rsidRPr="007D1FBA" w:rsidRDefault="002C2DA9" w:rsidP="002C2DA9">
            <w:pPr>
              <w:pStyle w:val="a3"/>
              <w:spacing w:line="40" w:lineRule="atLeast"/>
              <w:ind w:right="-108"/>
              <w:jc w:val="center"/>
              <w:rPr>
                <w:rFonts w:ascii="Times New Roman" w:hAnsi="Times New Roman" w:cs="Times New Roman"/>
                <w:sz w:val="30"/>
                <w:szCs w:val="30"/>
              </w:rPr>
            </w:pPr>
            <w:r w:rsidRPr="007D1FBA">
              <w:rPr>
                <w:rFonts w:ascii="Times New Roman" w:hAnsi="Times New Roman" w:cs="Times New Roman"/>
                <w:sz w:val="30"/>
                <w:szCs w:val="30"/>
              </w:rPr>
              <w:t xml:space="preserve">IV </w:t>
            </w:r>
            <w:r>
              <w:rPr>
                <w:rFonts w:ascii="Times New Roman" w:hAnsi="Times New Roman" w:cs="Times New Roman"/>
                <w:sz w:val="30"/>
                <w:szCs w:val="30"/>
              </w:rPr>
              <w:t>группа</w:t>
            </w:r>
          </w:p>
        </w:tc>
        <w:tc>
          <w:tcPr>
            <w:tcW w:w="5046" w:type="dxa"/>
            <w:gridSpan w:val="2"/>
            <w:tcBorders>
              <w:top w:val="nil"/>
              <w:left w:val="nil"/>
              <w:bottom w:val="nil"/>
              <w:right w:val="nil"/>
            </w:tcBorders>
          </w:tcPr>
          <w:p w:rsidR="007D1FBA" w:rsidRDefault="007D1FBA" w:rsidP="002C2DA9">
            <w:pPr>
              <w:pStyle w:val="a3"/>
              <w:spacing w:line="40" w:lineRule="atLeast"/>
              <w:ind w:left="432" w:right="-284"/>
              <w:jc w:val="both"/>
              <w:rPr>
                <w:rFonts w:ascii="Times New Roman" w:hAnsi="Times New Roman" w:cs="Times New Roman"/>
                <w:sz w:val="30"/>
                <w:szCs w:val="30"/>
              </w:rPr>
            </w:pPr>
            <w:r w:rsidRPr="007D1FBA">
              <w:rPr>
                <w:rFonts w:ascii="Times New Roman" w:hAnsi="Times New Roman" w:cs="Times New Roman"/>
                <w:sz w:val="30"/>
                <w:szCs w:val="30"/>
              </w:rPr>
              <w:t>13-14 лет (включительно)</w:t>
            </w:r>
          </w:p>
          <w:p w:rsidR="002C2DA9" w:rsidRPr="007D1FBA" w:rsidRDefault="002C2DA9" w:rsidP="002C2DA9">
            <w:pPr>
              <w:pStyle w:val="a3"/>
              <w:spacing w:line="40" w:lineRule="atLeast"/>
              <w:ind w:left="432" w:right="-284"/>
              <w:jc w:val="both"/>
              <w:rPr>
                <w:rFonts w:ascii="Times New Roman" w:hAnsi="Times New Roman" w:cs="Times New Roman"/>
                <w:sz w:val="30"/>
                <w:szCs w:val="30"/>
              </w:rPr>
            </w:pPr>
            <w:r w:rsidRPr="007D1FBA">
              <w:rPr>
                <w:rFonts w:ascii="Times New Roman" w:hAnsi="Times New Roman" w:cs="Times New Roman"/>
                <w:sz w:val="30"/>
                <w:szCs w:val="30"/>
              </w:rPr>
              <w:t>15-16 лет (включительно)</w:t>
            </w:r>
          </w:p>
        </w:tc>
      </w:tr>
    </w:tbl>
    <w:p w:rsidR="00C143A3" w:rsidRDefault="00EF1184" w:rsidP="00E97529">
      <w:pPr>
        <w:pStyle w:val="a3"/>
        <w:ind w:right="-284"/>
        <w:jc w:val="both"/>
        <w:rPr>
          <w:rFonts w:ascii="Times New Roman" w:hAnsi="Times New Roman" w:cs="Times New Roman"/>
          <w:sz w:val="30"/>
          <w:szCs w:val="30"/>
        </w:rPr>
      </w:pPr>
      <w:r w:rsidRPr="007E2279">
        <w:rPr>
          <w:rFonts w:ascii="Times New Roman" w:hAnsi="Times New Roman" w:cs="Times New Roman"/>
          <w:sz w:val="30"/>
          <w:szCs w:val="30"/>
        </w:rPr>
        <w:tab/>
      </w:r>
      <w:r w:rsidR="00F261C8">
        <w:rPr>
          <w:rFonts w:ascii="Times New Roman" w:hAnsi="Times New Roman" w:cs="Times New Roman"/>
          <w:sz w:val="30"/>
          <w:szCs w:val="30"/>
        </w:rPr>
        <w:t>12. </w:t>
      </w:r>
      <w:r w:rsidRPr="007E2279">
        <w:rPr>
          <w:rFonts w:ascii="Times New Roman" w:hAnsi="Times New Roman" w:cs="Times New Roman"/>
          <w:sz w:val="30"/>
          <w:szCs w:val="30"/>
        </w:rPr>
        <w:t xml:space="preserve">Возраст </w:t>
      </w:r>
      <w:r w:rsidR="006239F2" w:rsidRPr="007E2279">
        <w:rPr>
          <w:rFonts w:ascii="Times New Roman" w:hAnsi="Times New Roman" w:cs="Times New Roman"/>
          <w:sz w:val="30"/>
          <w:szCs w:val="30"/>
        </w:rPr>
        <w:t xml:space="preserve">участников определяется по состоянию на день открытия </w:t>
      </w:r>
      <w:r w:rsidR="00064F6E">
        <w:rPr>
          <w:rFonts w:ascii="Times New Roman" w:hAnsi="Times New Roman" w:cs="Times New Roman"/>
          <w:sz w:val="30"/>
          <w:szCs w:val="30"/>
        </w:rPr>
        <w:t xml:space="preserve">заключительного этапа </w:t>
      </w:r>
      <w:r w:rsidR="006239F2" w:rsidRPr="007E2279">
        <w:rPr>
          <w:rFonts w:ascii="Times New Roman" w:hAnsi="Times New Roman" w:cs="Times New Roman"/>
          <w:sz w:val="30"/>
          <w:szCs w:val="30"/>
        </w:rPr>
        <w:t>конкурса.</w:t>
      </w:r>
      <w:r w:rsidR="007D1FBA" w:rsidRPr="007D1FBA">
        <w:rPr>
          <w:sz w:val="30"/>
          <w:szCs w:val="30"/>
        </w:rPr>
        <w:t xml:space="preserve"> </w:t>
      </w:r>
      <w:r w:rsidR="007D1FBA" w:rsidRPr="007D1FBA">
        <w:rPr>
          <w:rFonts w:ascii="Times New Roman" w:hAnsi="Times New Roman" w:cs="Times New Roman"/>
          <w:sz w:val="30"/>
          <w:szCs w:val="30"/>
        </w:rPr>
        <w:t xml:space="preserve">Возраст участников в номинации </w:t>
      </w:r>
      <w:r w:rsidR="00F261C8">
        <w:rPr>
          <w:rFonts w:ascii="Times New Roman" w:hAnsi="Times New Roman" w:cs="Times New Roman"/>
          <w:sz w:val="30"/>
          <w:szCs w:val="30"/>
        </w:rPr>
        <w:t>«</w:t>
      </w:r>
      <w:r w:rsidR="007D1FBA" w:rsidRPr="007D1FBA">
        <w:rPr>
          <w:rFonts w:ascii="Times New Roman" w:hAnsi="Times New Roman" w:cs="Times New Roman"/>
          <w:sz w:val="30"/>
          <w:szCs w:val="30"/>
        </w:rPr>
        <w:t>ансамбль</w:t>
      </w:r>
      <w:r w:rsidR="00F261C8">
        <w:rPr>
          <w:rFonts w:ascii="Times New Roman" w:hAnsi="Times New Roman" w:cs="Times New Roman"/>
          <w:sz w:val="30"/>
          <w:szCs w:val="30"/>
        </w:rPr>
        <w:t>»</w:t>
      </w:r>
      <w:r w:rsidR="007D1FBA" w:rsidRPr="007D1FBA">
        <w:rPr>
          <w:rFonts w:ascii="Times New Roman" w:hAnsi="Times New Roman" w:cs="Times New Roman"/>
          <w:sz w:val="30"/>
          <w:szCs w:val="30"/>
        </w:rPr>
        <w:t xml:space="preserve"> определя</w:t>
      </w:r>
      <w:r w:rsidR="00F261C8">
        <w:rPr>
          <w:rFonts w:ascii="Times New Roman" w:hAnsi="Times New Roman" w:cs="Times New Roman"/>
          <w:sz w:val="30"/>
          <w:szCs w:val="30"/>
        </w:rPr>
        <w:t>е</w:t>
      </w:r>
      <w:r w:rsidR="007D1FBA" w:rsidRPr="007D1FBA">
        <w:rPr>
          <w:rFonts w:ascii="Times New Roman" w:hAnsi="Times New Roman" w:cs="Times New Roman"/>
          <w:sz w:val="30"/>
          <w:szCs w:val="30"/>
        </w:rPr>
        <w:t xml:space="preserve">тся по </w:t>
      </w:r>
      <w:r w:rsidR="00C143A3">
        <w:rPr>
          <w:rFonts w:ascii="Times New Roman" w:hAnsi="Times New Roman" w:cs="Times New Roman"/>
          <w:sz w:val="30"/>
          <w:szCs w:val="30"/>
        </w:rPr>
        <w:t xml:space="preserve">возрасту наиболее </w:t>
      </w:r>
      <w:r w:rsidR="00C143A3" w:rsidRPr="007D1FBA">
        <w:rPr>
          <w:rFonts w:ascii="Times New Roman" w:hAnsi="Times New Roman" w:cs="Times New Roman"/>
          <w:sz w:val="30"/>
          <w:szCs w:val="30"/>
        </w:rPr>
        <w:t xml:space="preserve"> старшего </w:t>
      </w:r>
      <w:r w:rsidR="00C143A3">
        <w:rPr>
          <w:rFonts w:ascii="Times New Roman" w:hAnsi="Times New Roman" w:cs="Times New Roman"/>
          <w:sz w:val="30"/>
          <w:szCs w:val="30"/>
        </w:rPr>
        <w:t xml:space="preserve">участника. </w:t>
      </w:r>
    </w:p>
    <w:p w:rsidR="00EF1184" w:rsidRPr="007E2279" w:rsidRDefault="00C143A3" w:rsidP="00C143A3">
      <w:pPr>
        <w:pStyle w:val="a3"/>
        <w:ind w:right="-284" w:firstLine="708"/>
        <w:jc w:val="both"/>
        <w:rPr>
          <w:rFonts w:ascii="Times New Roman" w:hAnsi="Times New Roman" w:cs="Times New Roman"/>
          <w:sz w:val="30"/>
          <w:szCs w:val="30"/>
        </w:rPr>
      </w:pPr>
      <w:r>
        <w:rPr>
          <w:rFonts w:ascii="Times New Roman" w:hAnsi="Times New Roman" w:cs="Times New Roman"/>
          <w:sz w:val="30"/>
          <w:szCs w:val="30"/>
        </w:rPr>
        <w:t>13. </w:t>
      </w:r>
      <w:r w:rsidR="007D1FBA" w:rsidRPr="007D1FBA">
        <w:rPr>
          <w:rFonts w:ascii="Times New Roman" w:hAnsi="Times New Roman" w:cs="Times New Roman"/>
          <w:sz w:val="30"/>
          <w:szCs w:val="30"/>
        </w:rPr>
        <w:t>Допускается включение в состав ансамб</w:t>
      </w:r>
      <w:r>
        <w:rPr>
          <w:rFonts w:ascii="Times New Roman" w:hAnsi="Times New Roman" w:cs="Times New Roman"/>
          <w:sz w:val="30"/>
          <w:szCs w:val="30"/>
        </w:rPr>
        <w:t>ля учителя для исполнения партии</w:t>
      </w:r>
      <w:r w:rsidR="007D1FBA" w:rsidRPr="007D1FBA">
        <w:rPr>
          <w:rFonts w:ascii="Times New Roman" w:hAnsi="Times New Roman" w:cs="Times New Roman"/>
          <w:sz w:val="30"/>
          <w:szCs w:val="30"/>
        </w:rPr>
        <w:t xml:space="preserve"> ударных инструментов. Не допускается использование фонограмм, звукового оборудования, введение в ансамбль инструментов кроме гитары.</w:t>
      </w:r>
    </w:p>
    <w:p w:rsidR="00C143A3" w:rsidRDefault="006239F2" w:rsidP="00E97529">
      <w:pPr>
        <w:pStyle w:val="a3"/>
        <w:ind w:right="-284"/>
        <w:jc w:val="both"/>
        <w:rPr>
          <w:rFonts w:ascii="Times New Roman" w:hAnsi="Times New Roman" w:cs="Times New Roman"/>
          <w:sz w:val="30"/>
          <w:szCs w:val="30"/>
        </w:rPr>
      </w:pPr>
      <w:r w:rsidRPr="007E2279">
        <w:rPr>
          <w:rFonts w:ascii="Times New Roman" w:hAnsi="Times New Roman" w:cs="Times New Roman"/>
          <w:sz w:val="30"/>
          <w:szCs w:val="30"/>
        </w:rPr>
        <w:tab/>
      </w:r>
      <w:r w:rsidR="00C143A3">
        <w:rPr>
          <w:rFonts w:ascii="Times New Roman" w:hAnsi="Times New Roman" w:cs="Times New Roman"/>
          <w:sz w:val="30"/>
          <w:szCs w:val="30"/>
        </w:rPr>
        <w:t xml:space="preserve">* - </w:t>
      </w:r>
      <w:r w:rsidR="00C143A3" w:rsidRPr="00C143A3">
        <w:rPr>
          <w:rFonts w:ascii="Times New Roman" w:hAnsi="Times New Roman" w:cs="Times New Roman"/>
          <w:sz w:val="26"/>
          <w:szCs w:val="26"/>
        </w:rPr>
        <w:t xml:space="preserve">для </w:t>
      </w:r>
      <w:r w:rsidR="00064F6E">
        <w:rPr>
          <w:rFonts w:ascii="Times New Roman" w:hAnsi="Times New Roman" w:cs="Times New Roman"/>
          <w:sz w:val="26"/>
          <w:szCs w:val="26"/>
        </w:rPr>
        <w:t>каждого участника в номинации «А</w:t>
      </w:r>
      <w:r w:rsidR="00C143A3" w:rsidRPr="00C143A3">
        <w:rPr>
          <w:rFonts w:ascii="Times New Roman" w:hAnsi="Times New Roman" w:cs="Times New Roman"/>
          <w:sz w:val="26"/>
          <w:szCs w:val="26"/>
        </w:rPr>
        <w:t>нсамбль» необходимо наличие самостоятельной и равноценной партии по отношению к другим партиям</w:t>
      </w:r>
    </w:p>
    <w:p w:rsidR="00C143A3" w:rsidRDefault="00C143A3" w:rsidP="00E97529">
      <w:pPr>
        <w:pStyle w:val="a3"/>
        <w:ind w:right="-284"/>
        <w:jc w:val="both"/>
        <w:rPr>
          <w:rFonts w:ascii="Times New Roman" w:hAnsi="Times New Roman" w:cs="Times New Roman"/>
          <w:sz w:val="30"/>
          <w:szCs w:val="30"/>
        </w:rPr>
      </w:pPr>
    </w:p>
    <w:p w:rsidR="00223754" w:rsidRDefault="006239F2" w:rsidP="00C143A3">
      <w:pPr>
        <w:pStyle w:val="a3"/>
        <w:ind w:right="-284" w:firstLine="708"/>
        <w:jc w:val="both"/>
        <w:rPr>
          <w:rFonts w:ascii="Times New Roman" w:hAnsi="Times New Roman" w:cs="Times New Roman"/>
          <w:sz w:val="30"/>
          <w:szCs w:val="30"/>
        </w:rPr>
      </w:pPr>
      <w:r w:rsidRPr="007E2279">
        <w:rPr>
          <w:rFonts w:ascii="Times New Roman" w:hAnsi="Times New Roman" w:cs="Times New Roman"/>
          <w:sz w:val="30"/>
          <w:szCs w:val="30"/>
        </w:rPr>
        <w:lastRenderedPageBreak/>
        <w:t>1</w:t>
      </w:r>
      <w:r w:rsidR="00C143A3">
        <w:rPr>
          <w:rFonts w:ascii="Times New Roman" w:hAnsi="Times New Roman" w:cs="Times New Roman"/>
          <w:sz w:val="30"/>
          <w:szCs w:val="30"/>
        </w:rPr>
        <w:t>4</w:t>
      </w:r>
      <w:r w:rsidRPr="007E2279">
        <w:rPr>
          <w:rFonts w:ascii="Times New Roman" w:hAnsi="Times New Roman" w:cs="Times New Roman"/>
          <w:sz w:val="30"/>
          <w:szCs w:val="30"/>
        </w:rPr>
        <w:t>.</w:t>
      </w:r>
      <w:r w:rsidR="00BD7690" w:rsidRPr="007E2279">
        <w:rPr>
          <w:rFonts w:ascii="Times New Roman" w:hAnsi="Times New Roman" w:cs="Times New Roman"/>
          <w:sz w:val="30"/>
          <w:szCs w:val="30"/>
        </w:rPr>
        <w:t> </w:t>
      </w:r>
      <w:r w:rsidRPr="007E2279">
        <w:rPr>
          <w:rFonts w:ascii="Times New Roman" w:hAnsi="Times New Roman" w:cs="Times New Roman"/>
          <w:sz w:val="30"/>
          <w:szCs w:val="30"/>
        </w:rPr>
        <w:t>Порядок выступления участников определяется</w:t>
      </w:r>
      <w:r w:rsidR="00F261C8">
        <w:rPr>
          <w:rFonts w:ascii="Times New Roman" w:hAnsi="Times New Roman" w:cs="Times New Roman"/>
          <w:sz w:val="30"/>
          <w:szCs w:val="30"/>
        </w:rPr>
        <w:t xml:space="preserve"> дирекцией конкурса</w:t>
      </w:r>
      <w:r w:rsidRPr="007E2279">
        <w:rPr>
          <w:rFonts w:ascii="Times New Roman" w:hAnsi="Times New Roman" w:cs="Times New Roman"/>
          <w:sz w:val="30"/>
          <w:szCs w:val="30"/>
        </w:rPr>
        <w:t>.</w:t>
      </w:r>
    </w:p>
    <w:p w:rsidR="00FA0A00" w:rsidRDefault="00FA0A00" w:rsidP="00FA0A00">
      <w:pPr>
        <w:pStyle w:val="a3"/>
        <w:ind w:right="-284" w:firstLine="708"/>
        <w:jc w:val="both"/>
        <w:rPr>
          <w:rFonts w:ascii="Times New Roman" w:hAnsi="Times New Roman" w:cs="Times New Roman"/>
          <w:sz w:val="30"/>
          <w:szCs w:val="30"/>
        </w:rPr>
      </w:pPr>
      <w:r w:rsidRPr="007E2279">
        <w:rPr>
          <w:rFonts w:ascii="Times New Roman" w:hAnsi="Times New Roman" w:cs="Times New Roman"/>
          <w:sz w:val="30"/>
          <w:szCs w:val="30"/>
        </w:rPr>
        <w:t>1</w:t>
      </w:r>
      <w:r w:rsidR="00C143A3">
        <w:rPr>
          <w:rFonts w:ascii="Times New Roman" w:hAnsi="Times New Roman" w:cs="Times New Roman"/>
          <w:sz w:val="30"/>
          <w:szCs w:val="30"/>
        </w:rPr>
        <w:t>5</w:t>
      </w:r>
      <w:r w:rsidRPr="007E2279">
        <w:rPr>
          <w:rFonts w:ascii="Times New Roman" w:hAnsi="Times New Roman" w:cs="Times New Roman"/>
          <w:sz w:val="30"/>
          <w:szCs w:val="30"/>
        </w:rPr>
        <w:t>. Конкурсная программа исполняется участниками наизусть.</w:t>
      </w:r>
      <w:r>
        <w:rPr>
          <w:rFonts w:ascii="Times New Roman" w:hAnsi="Times New Roman" w:cs="Times New Roman"/>
          <w:sz w:val="30"/>
          <w:szCs w:val="30"/>
        </w:rPr>
        <w:t xml:space="preserve"> </w:t>
      </w:r>
      <w:r w:rsidRPr="007E2279">
        <w:rPr>
          <w:rFonts w:ascii="Times New Roman" w:hAnsi="Times New Roman" w:cs="Times New Roman"/>
          <w:sz w:val="30"/>
          <w:szCs w:val="30"/>
        </w:rPr>
        <w:t>Каждое произведение может быть исполнено только один раз.</w:t>
      </w:r>
      <w:r w:rsidRPr="00FA0A00">
        <w:rPr>
          <w:rFonts w:ascii="Times New Roman" w:hAnsi="Times New Roman" w:cs="Times New Roman"/>
          <w:sz w:val="30"/>
          <w:szCs w:val="30"/>
        </w:rPr>
        <w:t xml:space="preserve"> </w:t>
      </w:r>
      <w:r w:rsidRPr="007E2279">
        <w:rPr>
          <w:rFonts w:ascii="Times New Roman" w:hAnsi="Times New Roman" w:cs="Times New Roman"/>
          <w:sz w:val="30"/>
          <w:szCs w:val="30"/>
        </w:rPr>
        <w:t>Изменения</w:t>
      </w:r>
    </w:p>
    <w:p w:rsidR="006239F2" w:rsidRPr="007E2279" w:rsidRDefault="006239F2" w:rsidP="00FA0A00">
      <w:pPr>
        <w:pStyle w:val="a3"/>
        <w:ind w:right="-284"/>
        <w:jc w:val="both"/>
        <w:rPr>
          <w:rFonts w:ascii="Times New Roman" w:hAnsi="Times New Roman" w:cs="Times New Roman"/>
          <w:sz w:val="30"/>
          <w:szCs w:val="30"/>
        </w:rPr>
      </w:pPr>
      <w:r w:rsidRPr="007E2279">
        <w:rPr>
          <w:rFonts w:ascii="Times New Roman" w:hAnsi="Times New Roman" w:cs="Times New Roman"/>
          <w:sz w:val="30"/>
          <w:szCs w:val="30"/>
        </w:rPr>
        <w:t>в заявленной программе не допускаются.</w:t>
      </w:r>
    </w:p>
    <w:p w:rsidR="00953200" w:rsidRPr="007E2279" w:rsidRDefault="006239F2" w:rsidP="00E97529">
      <w:pPr>
        <w:pStyle w:val="a3"/>
        <w:ind w:right="-284"/>
        <w:jc w:val="both"/>
        <w:rPr>
          <w:rFonts w:ascii="Times New Roman" w:hAnsi="Times New Roman" w:cs="Times New Roman"/>
          <w:sz w:val="30"/>
          <w:szCs w:val="30"/>
        </w:rPr>
      </w:pPr>
      <w:r w:rsidRPr="007E2279">
        <w:rPr>
          <w:rFonts w:ascii="Times New Roman" w:hAnsi="Times New Roman" w:cs="Times New Roman"/>
          <w:sz w:val="30"/>
          <w:szCs w:val="30"/>
        </w:rPr>
        <w:tab/>
        <w:t>1</w:t>
      </w:r>
      <w:r w:rsidR="00C143A3">
        <w:rPr>
          <w:rFonts w:ascii="Times New Roman" w:hAnsi="Times New Roman" w:cs="Times New Roman"/>
          <w:sz w:val="30"/>
          <w:szCs w:val="30"/>
        </w:rPr>
        <w:t>6</w:t>
      </w:r>
      <w:r w:rsidRPr="007E2279">
        <w:rPr>
          <w:rFonts w:ascii="Times New Roman" w:hAnsi="Times New Roman" w:cs="Times New Roman"/>
          <w:sz w:val="30"/>
          <w:szCs w:val="30"/>
        </w:rPr>
        <w:t>.</w:t>
      </w:r>
      <w:r w:rsidR="00BD7690" w:rsidRPr="007E2279">
        <w:rPr>
          <w:rFonts w:ascii="Times New Roman" w:hAnsi="Times New Roman" w:cs="Times New Roman"/>
          <w:sz w:val="30"/>
          <w:szCs w:val="30"/>
        </w:rPr>
        <w:t> </w:t>
      </w:r>
      <w:r w:rsidRPr="007E2279">
        <w:rPr>
          <w:rFonts w:ascii="Times New Roman" w:hAnsi="Times New Roman" w:cs="Times New Roman"/>
          <w:sz w:val="30"/>
          <w:szCs w:val="30"/>
        </w:rPr>
        <w:t>Для участия в заключительном этапе конкурса</w:t>
      </w:r>
      <w:r w:rsidR="00BB635F">
        <w:rPr>
          <w:rFonts w:ascii="Times New Roman" w:hAnsi="Times New Roman" w:cs="Times New Roman"/>
          <w:sz w:val="30"/>
          <w:szCs w:val="30"/>
        </w:rPr>
        <w:t xml:space="preserve"> в номинациях «Сол</w:t>
      </w:r>
      <w:r w:rsidR="007D1FBA">
        <w:rPr>
          <w:rFonts w:ascii="Times New Roman" w:hAnsi="Times New Roman" w:cs="Times New Roman"/>
          <w:sz w:val="30"/>
          <w:szCs w:val="30"/>
        </w:rPr>
        <w:t>о</w:t>
      </w:r>
      <w:r w:rsidR="00BB635F">
        <w:rPr>
          <w:rFonts w:ascii="Times New Roman" w:hAnsi="Times New Roman" w:cs="Times New Roman"/>
          <w:sz w:val="30"/>
          <w:szCs w:val="30"/>
        </w:rPr>
        <w:t>», «Ансамб</w:t>
      </w:r>
      <w:r w:rsidR="00F261C8">
        <w:rPr>
          <w:rFonts w:ascii="Times New Roman" w:hAnsi="Times New Roman" w:cs="Times New Roman"/>
          <w:sz w:val="30"/>
          <w:szCs w:val="30"/>
        </w:rPr>
        <w:t>л</w:t>
      </w:r>
      <w:r w:rsidR="007D1FBA">
        <w:rPr>
          <w:rFonts w:ascii="Times New Roman" w:hAnsi="Times New Roman" w:cs="Times New Roman"/>
          <w:sz w:val="30"/>
          <w:szCs w:val="30"/>
        </w:rPr>
        <w:t>ь</w:t>
      </w:r>
      <w:r w:rsidR="00BB635F">
        <w:rPr>
          <w:rFonts w:ascii="Times New Roman" w:hAnsi="Times New Roman" w:cs="Times New Roman"/>
          <w:sz w:val="30"/>
          <w:szCs w:val="30"/>
        </w:rPr>
        <w:t>»</w:t>
      </w:r>
      <w:r w:rsidRPr="007E2279">
        <w:rPr>
          <w:rFonts w:ascii="Times New Roman" w:hAnsi="Times New Roman" w:cs="Times New Roman"/>
          <w:sz w:val="30"/>
          <w:szCs w:val="30"/>
        </w:rPr>
        <w:t xml:space="preserve"> </w:t>
      </w:r>
      <w:r w:rsidR="00953200" w:rsidRPr="007E2279">
        <w:rPr>
          <w:rFonts w:ascii="Times New Roman" w:hAnsi="Times New Roman" w:cs="Times New Roman"/>
          <w:sz w:val="30"/>
          <w:szCs w:val="30"/>
        </w:rPr>
        <w:t xml:space="preserve">учреждениями образования в срок не </w:t>
      </w:r>
      <w:r w:rsidR="007C2CFB" w:rsidRPr="007E2279">
        <w:rPr>
          <w:rFonts w:ascii="Times New Roman" w:hAnsi="Times New Roman" w:cs="Times New Roman"/>
          <w:sz w:val="30"/>
          <w:szCs w:val="30"/>
        </w:rPr>
        <w:t xml:space="preserve">позднее </w:t>
      </w:r>
      <w:r w:rsidR="00C143A3">
        <w:rPr>
          <w:rFonts w:ascii="Times New Roman" w:hAnsi="Times New Roman" w:cs="Times New Roman"/>
          <w:sz w:val="30"/>
          <w:szCs w:val="30"/>
        </w:rPr>
        <w:t xml:space="preserve">          </w:t>
      </w:r>
      <w:r w:rsidR="007D1FBA">
        <w:rPr>
          <w:rFonts w:ascii="Times New Roman" w:hAnsi="Times New Roman" w:cs="Times New Roman"/>
          <w:sz w:val="30"/>
          <w:szCs w:val="30"/>
        </w:rPr>
        <w:t>20</w:t>
      </w:r>
      <w:r w:rsidR="00B84B59" w:rsidRPr="007E2279">
        <w:rPr>
          <w:rFonts w:ascii="Times New Roman" w:hAnsi="Times New Roman" w:cs="Times New Roman"/>
          <w:sz w:val="30"/>
          <w:szCs w:val="30"/>
        </w:rPr>
        <w:t xml:space="preserve"> </w:t>
      </w:r>
      <w:r w:rsidR="007D1FBA">
        <w:rPr>
          <w:rFonts w:ascii="Times New Roman" w:hAnsi="Times New Roman" w:cs="Times New Roman"/>
          <w:sz w:val="30"/>
          <w:szCs w:val="30"/>
        </w:rPr>
        <w:t>января</w:t>
      </w:r>
      <w:r w:rsidR="007C2CFB" w:rsidRPr="007E2279">
        <w:rPr>
          <w:rFonts w:ascii="Times New Roman" w:hAnsi="Times New Roman" w:cs="Times New Roman"/>
          <w:sz w:val="30"/>
          <w:szCs w:val="30"/>
        </w:rPr>
        <w:t xml:space="preserve"> 20</w:t>
      </w:r>
      <w:r w:rsidR="007D1FBA">
        <w:rPr>
          <w:rFonts w:ascii="Times New Roman" w:hAnsi="Times New Roman" w:cs="Times New Roman"/>
          <w:sz w:val="30"/>
          <w:szCs w:val="30"/>
        </w:rPr>
        <w:t>20</w:t>
      </w:r>
      <w:r w:rsidR="00BD7690" w:rsidRPr="007E2279">
        <w:rPr>
          <w:rFonts w:ascii="Times New Roman" w:hAnsi="Times New Roman" w:cs="Times New Roman"/>
          <w:sz w:val="30"/>
          <w:szCs w:val="30"/>
        </w:rPr>
        <w:t> </w:t>
      </w:r>
      <w:r w:rsidR="000A73E0">
        <w:rPr>
          <w:rFonts w:ascii="Times New Roman" w:hAnsi="Times New Roman" w:cs="Times New Roman"/>
          <w:sz w:val="30"/>
          <w:szCs w:val="30"/>
        </w:rPr>
        <w:t>года</w:t>
      </w:r>
      <w:r w:rsidR="00E24989" w:rsidRPr="007E2279">
        <w:rPr>
          <w:rFonts w:ascii="Times New Roman" w:hAnsi="Times New Roman" w:cs="Times New Roman"/>
          <w:sz w:val="30"/>
          <w:szCs w:val="30"/>
        </w:rPr>
        <w:t xml:space="preserve"> </w:t>
      </w:r>
      <w:r w:rsidR="00BD7690" w:rsidRPr="007E2279">
        <w:rPr>
          <w:rFonts w:ascii="Times New Roman" w:hAnsi="Times New Roman" w:cs="Times New Roman"/>
          <w:sz w:val="30"/>
          <w:szCs w:val="30"/>
        </w:rPr>
        <w:t>(по почтовому штемпелю) по</w:t>
      </w:r>
      <w:r w:rsidR="00953200" w:rsidRPr="007E2279">
        <w:rPr>
          <w:rFonts w:ascii="Times New Roman" w:hAnsi="Times New Roman" w:cs="Times New Roman"/>
          <w:sz w:val="30"/>
          <w:szCs w:val="30"/>
        </w:rPr>
        <w:t xml:space="preserve"> адрес</w:t>
      </w:r>
      <w:r w:rsidR="00BD7690" w:rsidRPr="007E2279">
        <w:rPr>
          <w:rFonts w:ascii="Times New Roman" w:hAnsi="Times New Roman" w:cs="Times New Roman"/>
          <w:sz w:val="30"/>
          <w:szCs w:val="30"/>
        </w:rPr>
        <w:t>у</w:t>
      </w:r>
      <w:r w:rsidR="00953200" w:rsidRPr="007E2279">
        <w:rPr>
          <w:rFonts w:ascii="Times New Roman" w:hAnsi="Times New Roman" w:cs="Times New Roman"/>
          <w:sz w:val="30"/>
          <w:szCs w:val="30"/>
        </w:rPr>
        <w:t>:</w:t>
      </w:r>
      <w:r w:rsidR="000A73E0">
        <w:rPr>
          <w:rFonts w:ascii="Times New Roman" w:hAnsi="Times New Roman" w:cs="Times New Roman"/>
          <w:sz w:val="30"/>
          <w:szCs w:val="30"/>
        </w:rPr>
        <w:t> </w:t>
      </w:r>
      <w:r w:rsidR="00064F6E">
        <w:rPr>
          <w:rFonts w:ascii="Times New Roman" w:hAnsi="Times New Roman" w:cs="Times New Roman"/>
          <w:sz w:val="30"/>
          <w:szCs w:val="30"/>
        </w:rPr>
        <w:t xml:space="preserve"> </w:t>
      </w:r>
      <w:proofErr w:type="spellStart"/>
      <w:r w:rsidR="007C2CFB" w:rsidRPr="007E2279">
        <w:rPr>
          <w:rFonts w:ascii="Times New Roman" w:hAnsi="Times New Roman" w:cs="Times New Roman"/>
          <w:sz w:val="30"/>
          <w:szCs w:val="30"/>
        </w:rPr>
        <w:t>ул</w:t>
      </w:r>
      <w:proofErr w:type="gramStart"/>
      <w:r w:rsidR="007C2CFB" w:rsidRPr="007E2279">
        <w:rPr>
          <w:rFonts w:ascii="Times New Roman" w:hAnsi="Times New Roman" w:cs="Times New Roman"/>
          <w:sz w:val="30"/>
          <w:szCs w:val="30"/>
        </w:rPr>
        <w:t>.</w:t>
      </w:r>
      <w:r w:rsidR="007D1FBA">
        <w:rPr>
          <w:rFonts w:ascii="Times New Roman" w:hAnsi="Times New Roman" w:cs="Times New Roman"/>
          <w:sz w:val="30"/>
          <w:szCs w:val="30"/>
        </w:rPr>
        <w:t>Б</w:t>
      </w:r>
      <w:proofErr w:type="gramEnd"/>
      <w:r w:rsidR="007D1FBA">
        <w:rPr>
          <w:rFonts w:ascii="Times New Roman" w:hAnsi="Times New Roman" w:cs="Times New Roman"/>
          <w:sz w:val="30"/>
          <w:szCs w:val="30"/>
        </w:rPr>
        <w:t>ородинская</w:t>
      </w:r>
      <w:proofErr w:type="spellEnd"/>
      <w:r w:rsidR="007E1AE8" w:rsidRPr="007E2279">
        <w:rPr>
          <w:rFonts w:ascii="Times New Roman" w:hAnsi="Times New Roman" w:cs="Times New Roman"/>
          <w:sz w:val="30"/>
          <w:szCs w:val="30"/>
        </w:rPr>
        <w:t>,</w:t>
      </w:r>
      <w:r w:rsidR="009D2E11" w:rsidRPr="007E2279">
        <w:rPr>
          <w:rFonts w:ascii="Times New Roman" w:hAnsi="Times New Roman" w:cs="Times New Roman"/>
          <w:sz w:val="30"/>
          <w:szCs w:val="30"/>
        </w:rPr>
        <w:t xml:space="preserve"> </w:t>
      </w:r>
      <w:r w:rsidR="007D1FBA">
        <w:rPr>
          <w:rFonts w:ascii="Times New Roman" w:hAnsi="Times New Roman" w:cs="Times New Roman"/>
          <w:sz w:val="30"/>
          <w:szCs w:val="30"/>
        </w:rPr>
        <w:t>15</w:t>
      </w:r>
      <w:r w:rsidR="00BB635F">
        <w:rPr>
          <w:rFonts w:ascii="Times New Roman" w:hAnsi="Times New Roman" w:cs="Times New Roman"/>
          <w:sz w:val="30"/>
          <w:szCs w:val="30"/>
        </w:rPr>
        <w:t xml:space="preserve">, </w:t>
      </w:r>
      <w:proofErr w:type="spellStart"/>
      <w:r w:rsidR="00530D75">
        <w:rPr>
          <w:rFonts w:ascii="Times New Roman" w:hAnsi="Times New Roman" w:cs="Times New Roman"/>
          <w:sz w:val="30"/>
          <w:szCs w:val="30"/>
        </w:rPr>
        <w:t>г.</w:t>
      </w:r>
      <w:r w:rsidR="007C2CFB">
        <w:rPr>
          <w:rFonts w:ascii="Times New Roman" w:hAnsi="Times New Roman" w:cs="Times New Roman"/>
          <w:sz w:val="30"/>
          <w:szCs w:val="30"/>
        </w:rPr>
        <w:t>Минск</w:t>
      </w:r>
      <w:proofErr w:type="spellEnd"/>
      <w:r w:rsidR="00C143A3">
        <w:rPr>
          <w:rFonts w:ascii="Times New Roman" w:hAnsi="Times New Roman" w:cs="Times New Roman"/>
          <w:sz w:val="30"/>
          <w:szCs w:val="30"/>
        </w:rPr>
        <w:t>,</w:t>
      </w:r>
      <w:r w:rsidR="007C2CFB">
        <w:rPr>
          <w:rFonts w:ascii="Times New Roman" w:hAnsi="Times New Roman" w:cs="Times New Roman"/>
          <w:sz w:val="30"/>
          <w:szCs w:val="30"/>
        </w:rPr>
        <w:t xml:space="preserve"> </w:t>
      </w:r>
      <w:r w:rsidR="00C143A3" w:rsidRPr="007E2279">
        <w:rPr>
          <w:rFonts w:ascii="Times New Roman" w:hAnsi="Times New Roman" w:cs="Times New Roman"/>
          <w:sz w:val="30"/>
          <w:szCs w:val="30"/>
        </w:rPr>
        <w:t>2200</w:t>
      </w:r>
      <w:r w:rsidR="00C143A3">
        <w:rPr>
          <w:rFonts w:ascii="Times New Roman" w:hAnsi="Times New Roman" w:cs="Times New Roman"/>
          <w:sz w:val="30"/>
          <w:szCs w:val="30"/>
        </w:rPr>
        <w:t>28</w:t>
      </w:r>
      <w:r w:rsidR="00C143A3" w:rsidRPr="007E2279">
        <w:rPr>
          <w:rFonts w:ascii="Times New Roman" w:hAnsi="Times New Roman" w:cs="Times New Roman"/>
          <w:sz w:val="30"/>
          <w:szCs w:val="30"/>
        </w:rPr>
        <w:t xml:space="preserve"> </w:t>
      </w:r>
      <w:r w:rsidR="007C2CFB">
        <w:rPr>
          <w:rFonts w:ascii="Times New Roman" w:hAnsi="Times New Roman" w:cs="Times New Roman"/>
          <w:sz w:val="30"/>
          <w:szCs w:val="30"/>
        </w:rPr>
        <w:t>высылаются</w:t>
      </w:r>
      <w:r w:rsidR="009D2E11" w:rsidRPr="007E2279">
        <w:rPr>
          <w:rFonts w:ascii="Times New Roman" w:hAnsi="Times New Roman" w:cs="Times New Roman"/>
          <w:sz w:val="30"/>
          <w:szCs w:val="30"/>
        </w:rPr>
        <w:t xml:space="preserve"> </w:t>
      </w:r>
      <w:r w:rsidR="0092484C" w:rsidRPr="007E2279">
        <w:rPr>
          <w:rFonts w:ascii="Times New Roman" w:hAnsi="Times New Roman" w:cs="Times New Roman"/>
          <w:sz w:val="30"/>
          <w:szCs w:val="30"/>
        </w:rPr>
        <w:t>следующие документы</w:t>
      </w:r>
      <w:r w:rsidR="00953200" w:rsidRPr="007E2279">
        <w:rPr>
          <w:rFonts w:ascii="Times New Roman" w:hAnsi="Times New Roman" w:cs="Times New Roman"/>
          <w:sz w:val="30"/>
          <w:szCs w:val="30"/>
        </w:rPr>
        <w:t>:</w:t>
      </w:r>
    </w:p>
    <w:p w:rsidR="006239F2" w:rsidRPr="007E2279" w:rsidRDefault="00F67D84" w:rsidP="00E97529">
      <w:pPr>
        <w:pStyle w:val="a3"/>
        <w:ind w:right="-284"/>
        <w:jc w:val="both"/>
        <w:rPr>
          <w:rFonts w:ascii="Times New Roman" w:hAnsi="Times New Roman" w:cs="Times New Roman"/>
          <w:sz w:val="30"/>
          <w:szCs w:val="30"/>
        </w:rPr>
      </w:pPr>
      <w:r w:rsidRPr="007E2279">
        <w:rPr>
          <w:rFonts w:ascii="Times New Roman" w:hAnsi="Times New Roman" w:cs="Times New Roman"/>
          <w:sz w:val="30"/>
          <w:szCs w:val="30"/>
        </w:rPr>
        <w:t xml:space="preserve">заверенная </w:t>
      </w:r>
      <w:r w:rsidR="00953200" w:rsidRPr="007E2279">
        <w:rPr>
          <w:rFonts w:ascii="Times New Roman" w:hAnsi="Times New Roman" w:cs="Times New Roman"/>
          <w:sz w:val="30"/>
          <w:szCs w:val="30"/>
        </w:rPr>
        <w:t>заявка на каждого участника</w:t>
      </w:r>
      <w:r w:rsidR="006239F2" w:rsidRPr="007E2279">
        <w:rPr>
          <w:rFonts w:ascii="Times New Roman" w:hAnsi="Times New Roman" w:cs="Times New Roman"/>
          <w:sz w:val="30"/>
          <w:szCs w:val="30"/>
        </w:rPr>
        <w:t xml:space="preserve"> </w:t>
      </w:r>
      <w:r w:rsidR="00953200" w:rsidRPr="007E2279">
        <w:rPr>
          <w:rFonts w:ascii="Times New Roman" w:hAnsi="Times New Roman" w:cs="Times New Roman"/>
          <w:sz w:val="30"/>
          <w:szCs w:val="30"/>
        </w:rPr>
        <w:t>с печатью и</w:t>
      </w:r>
      <w:r w:rsidR="00154363" w:rsidRPr="007E2279">
        <w:rPr>
          <w:rFonts w:ascii="Times New Roman" w:hAnsi="Times New Roman" w:cs="Times New Roman"/>
          <w:sz w:val="30"/>
          <w:szCs w:val="30"/>
        </w:rPr>
        <w:t xml:space="preserve"> подписью руководителя</w:t>
      </w:r>
      <w:r w:rsidR="00953200" w:rsidRPr="007E2279">
        <w:rPr>
          <w:rFonts w:ascii="Times New Roman" w:hAnsi="Times New Roman" w:cs="Times New Roman"/>
          <w:sz w:val="30"/>
          <w:szCs w:val="30"/>
        </w:rPr>
        <w:t xml:space="preserve"> (5 экземпляров) в кни</w:t>
      </w:r>
      <w:r w:rsidR="004C4CD5" w:rsidRPr="007E2279">
        <w:rPr>
          <w:rFonts w:ascii="Times New Roman" w:hAnsi="Times New Roman" w:cs="Times New Roman"/>
          <w:sz w:val="30"/>
          <w:szCs w:val="30"/>
        </w:rPr>
        <w:t>жной ориентации в соответствии с Приложением</w:t>
      </w:r>
      <w:r w:rsidR="00E42AA7">
        <w:rPr>
          <w:rFonts w:ascii="Times New Roman" w:hAnsi="Times New Roman" w:cs="Times New Roman"/>
          <w:sz w:val="30"/>
          <w:szCs w:val="30"/>
        </w:rPr>
        <w:t xml:space="preserve"> 2</w:t>
      </w:r>
      <w:r w:rsidR="00953200" w:rsidRPr="007E2279">
        <w:rPr>
          <w:rFonts w:ascii="Times New Roman" w:hAnsi="Times New Roman" w:cs="Times New Roman"/>
          <w:sz w:val="30"/>
          <w:szCs w:val="30"/>
        </w:rPr>
        <w:t>;</w:t>
      </w:r>
    </w:p>
    <w:p w:rsidR="00953200" w:rsidRPr="007E2279" w:rsidRDefault="00953200" w:rsidP="00E97529">
      <w:pPr>
        <w:pStyle w:val="a3"/>
        <w:ind w:right="-284"/>
        <w:jc w:val="both"/>
        <w:rPr>
          <w:rFonts w:ascii="Times New Roman" w:hAnsi="Times New Roman" w:cs="Times New Roman"/>
          <w:sz w:val="30"/>
          <w:szCs w:val="30"/>
        </w:rPr>
      </w:pPr>
      <w:r w:rsidRPr="007E2279">
        <w:rPr>
          <w:rFonts w:ascii="Times New Roman" w:hAnsi="Times New Roman" w:cs="Times New Roman"/>
          <w:sz w:val="30"/>
          <w:szCs w:val="30"/>
        </w:rPr>
        <w:t>копи</w:t>
      </w:r>
      <w:proofErr w:type="gramStart"/>
      <w:r w:rsidRPr="007E2279">
        <w:rPr>
          <w:rFonts w:ascii="Times New Roman" w:hAnsi="Times New Roman" w:cs="Times New Roman"/>
          <w:sz w:val="30"/>
          <w:szCs w:val="30"/>
        </w:rPr>
        <w:t>я</w:t>
      </w:r>
      <w:r w:rsidR="00A42751" w:rsidRPr="007E2279">
        <w:rPr>
          <w:rFonts w:ascii="Times New Roman" w:hAnsi="Times New Roman" w:cs="Times New Roman"/>
          <w:sz w:val="30"/>
          <w:szCs w:val="30"/>
        </w:rPr>
        <w:t>(</w:t>
      </w:r>
      <w:proofErr w:type="gramEnd"/>
      <w:r w:rsidR="00A42751" w:rsidRPr="007E2279">
        <w:rPr>
          <w:rFonts w:ascii="Times New Roman" w:hAnsi="Times New Roman" w:cs="Times New Roman"/>
          <w:sz w:val="30"/>
          <w:szCs w:val="30"/>
        </w:rPr>
        <w:t>и)</w:t>
      </w:r>
      <w:r w:rsidRPr="007E2279">
        <w:rPr>
          <w:rFonts w:ascii="Times New Roman" w:hAnsi="Times New Roman" w:cs="Times New Roman"/>
          <w:sz w:val="30"/>
          <w:szCs w:val="30"/>
        </w:rPr>
        <w:t xml:space="preserve"> свидетельств</w:t>
      </w:r>
      <w:r w:rsidR="00A42751" w:rsidRPr="007E2279">
        <w:rPr>
          <w:rFonts w:ascii="Times New Roman" w:hAnsi="Times New Roman" w:cs="Times New Roman"/>
          <w:sz w:val="30"/>
          <w:szCs w:val="30"/>
        </w:rPr>
        <w:t>(</w:t>
      </w:r>
      <w:r w:rsidRPr="007E2279">
        <w:rPr>
          <w:rFonts w:ascii="Times New Roman" w:hAnsi="Times New Roman" w:cs="Times New Roman"/>
          <w:sz w:val="30"/>
          <w:szCs w:val="30"/>
        </w:rPr>
        <w:t>а</w:t>
      </w:r>
      <w:r w:rsidR="00A42751" w:rsidRPr="007E2279">
        <w:rPr>
          <w:rFonts w:ascii="Times New Roman" w:hAnsi="Times New Roman" w:cs="Times New Roman"/>
          <w:sz w:val="30"/>
          <w:szCs w:val="30"/>
        </w:rPr>
        <w:t>)</w:t>
      </w:r>
      <w:r w:rsidRPr="007E2279">
        <w:rPr>
          <w:rFonts w:ascii="Times New Roman" w:hAnsi="Times New Roman" w:cs="Times New Roman"/>
          <w:sz w:val="30"/>
          <w:szCs w:val="30"/>
        </w:rPr>
        <w:t xml:space="preserve"> о рождении участника(</w:t>
      </w:r>
      <w:proofErr w:type="spellStart"/>
      <w:r w:rsidRPr="007E2279">
        <w:rPr>
          <w:rFonts w:ascii="Times New Roman" w:hAnsi="Times New Roman" w:cs="Times New Roman"/>
          <w:sz w:val="30"/>
          <w:szCs w:val="30"/>
        </w:rPr>
        <w:t>ов</w:t>
      </w:r>
      <w:proofErr w:type="spellEnd"/>
      <w:r w:rsidRPr="007E2279">
        <w:rPr>
          <w:rFonts w:ascii="Times New Roman" w:hAnsi="Times New Roman" w:cs="Times New Roman"/>
          <w:sz w:val="30"/>
          <w:szCs w:val="30"/>
        </w:rPr>
        <w:t>)</w:t>
      </w:r>
      <w:r w:rsidR="00A42751" w:rsidRPr="007E2279">
        <w:rPr>
          <w:rFonts w:ascii="Times New Roman" w:hAnsi="Times New Roman" w:cs="Times New Roman"/>
          <w:sz w:val="30"/>
          <w:szCs w:val="30"/>
        </w:rPr>
        <w:t>;</w:t>
      </w:r>
    </w:p>
    <w:p w:rsidR="00A42751" w:rsidRPr="007E2279" w:rsidRDefault="00A42751" w:rsidP="00E97529">
      <w:pPr>
        <w:pStyle w:val="a3"/>
        <w:ind w:right="-284"/>
        <w:jc w:val="both"/>
        <w:rPr>
          <w:rFonts w:ascii="Times New Roman" w:hAnsi="Times New Roman" w:cs="Times New Roman"/>
          <w:sz w:val="30"/>
          <w:szCs w:val="30"/>
        </w:rPr>
      </w:pPr>
      <w:r w:rsidRPr="007E2279">
        <w:rPr>
          <w:rFonts w:ascii="Times New Roman" w:hAnsi="Times New Roman" w:cs="Times New Roman"/>
          <w:sz w:val="30"/>
          <w:szCs w:val="30"/>
        </w:rPr>
        <w:t xml:space="preserve">выписка из протокола заседания жюри отборочного этапа о допуске к участию в заключительном этапе конкурса (с указанием ФИО участника, </w:t>
      </w:r>
      <w:r w:rsidR="00154363" w:rsidRPr="007E2279">
        <w:rPr>
          <w:rFonts w:ascii="Times New Roman" w:hAnsi="Times New Roman" w:cs="Times New Roman"/>
          <w:sz w:val="30"/>
          <w:szCs w:val="30"/>
        </w:rPr>
        <w:t>номинации, возрастной группы и категории);</w:t>
      </w:r>
    </w:p>
    <w:p w:rsidR="00154363" w:rsidRPr="007E2279" w:rsidRDefault="00154363" w:rsidP="00E97529">
      <w:pPr>
        <w:pStyle w:val="a3"/>
        <w:ind w:right="-284"/>
        <w:jc w:val="both"/>
        <w:rPr>
          <w:rFonts w:ascii="Times New Roman" w:hAnsi="Times New Roman" w:cs="Times New Roman"/>
          <w:sz w:val="30"/>
          <w:szCs w:val="30"/>
        </w:rPr>
      </w:pPr>
      <w:r w:rsidRPr="007E2279">
        <w:rPr>
          <w:rFonts w:ascii="Times New Roman" w:hAnsi="Times New Roman" w:cs="Times New Roman"/>
          <w:sz w:val="30"/>
          <w:szCs w:val="30"/>
        </w:rPr>
        <w:t>копия квитанции об оплате вступительного взноса за участие в конкурсе.</w:t>
      </w:r>
    </w:p>
    <w:p w:rsidR="00860687" w:rsidRDefault="00154363" w:rsidP="00E97529">
      <w:pPr>
        <w:pStyle w:val="a3"/>
        <w:ind w:right="-284"/>
        <w:jc w:val="both"/>
        <w:rPr>
          <w:rFonts w:ascii="Times New Roman" w:hAnsi="Times New Roman" w:cs="Times New Roman"/>
          <w:sz w:val="30"/>
          <w:szCs w:val="30"/>
        </w:rPr>
      </w:pPr>
      <w:r w:rsidRPr="007E2279">
        <w:rPr>
          <w:rFonts w:ascii="Times New Roman" w:hAnsi="Times New Roman" w:cs="Times New Roman"/>
          <w:sz w:val="30"/>
          <w:szCs w:val="30"/>
        </w:rPr>
        <w:tab/>
        <w:t>На электронный адрес</w:t>
      </w:r>
      <w:r w:rsidR="007D1FBA">
        <w:rPr>
          <w:rFonts w:ascii="Times New Roman" w:hAnsi="Times New Roman" w:cs="Times New Roman"/>
          <w:sz w:val="30"/>
          <w:szCs w:val="30"/>
        </w:rPr>
        <w:t xml:space="preserve"> </w:t>
      </w:r>
      <w:r w:rsidR="007D1FBA" w:rsidRPr="00D663BC">
        <w:rPr>
          <w:rFonts w:ascii="Times New Roman" w:hAnsi="Times New Roman" w:cs="Times New Roman"/>
          <w:sz w:val="30"/>
          <w:szCs w:val="30"/>
        </w:rPr>
        <w:t>школы</w:t>
      </w:r>
      <w:r w:rsidR="007D1FBA">
        <w:rPr>
          <w:rFonts w:ascii="Times New Roman" w:hAnsi="Times New Roman" w:cs="Times New Roman"/>
          <w:sz w:val="30"/>
          <w:szCs w:val="30"/>
        </w:rPr>
        <w:t xml:space="preserve"> </w:t>
      </w:r>
      <w:hyperlink r:id="rId9" w:history="1">
        <w:r w:rsidR="005513DB" w:rsidRPr="003F372F">
          <w:rPr>
            <w:rStyle w:val="a5"/>
            <w:rFonts w:ascii="Times New Roman" w:hAnsi="Times New Roman" w:cs="Times New Roman"/>
            <w:sz w:val="30"/>
            <w:szCs w:val="30"/>
            <w:lang w:val="en-US"/>
          </w:rPr>
          <w:t>dmsh</w:t>
        </w:r>
        <w:r w:rsidR="005513DB" w:rsidRPr="003F372F">
          <w:rPr>
            <w:rStyle w:val="a5"/>
            <w:rFonts w:ascii="Times New Roman" w:hAnsi="Times New Roman" w:cs="Times New Roman"/>
            <w:sz w:val="30"/>
            <w:szCs w:val="30"/>
          </w:rPr>
          <w:t>6</w:t>
        </w:r>
        <w:r w:rsidR="005513DB" w:rsidRPr="003F372F">
          <w:rPr>
            <w:rStyle w:val="a5"/>
            <w:rFonts w:ascii="Times New Roman" w:hAnsi="Times New Roman" w:cs="Times New Roman"/>
            <w:sz w:val="30"/>
            <w:szCs w:val="30"/>
            <w:lang w:val="en-US"/>
          </w:rPr>
          <w:t>minsk</w:t>
        </w:r>
        <w:r w:rsidR="005513DB" w:rsidRPr="003F372F">
          <w:rPr>
            <w:rStyle w:val="a5"/>
            <w:rFonts w:ascii="Times New Roman" w:hAnsi="Times New Roman" w:cs="Times New Roman"/>
            <w:sz w:val="30"/>
            <w:szCs w:val="30"/>
          </w:rPr>
          <w:t>@</w:t>
        </w:r>
        <w:r w:rsidR="005513DB" w:rsidRPr="003F372F">
          <w:rPr>
            <w:rStyle w:val="a5"/>
            <w:rFonts w:ascii="Times New Roman" w:hAnsi="Times New Roman" w:cs="Times New Roman"/>
            <w:sz w:val="30"/>
            <w:szCs w:val="30"/>
            <w:lang w:val="en-US"/>
          </w:rPr>
          <w:t>tut</w:t>
        </w:r>
        <w:r w:rsidR="005513DB" w:rsidRPr="003F372F">
          <w:rPr>
            <w:rStyle w:val="a5"/>
            <w:rFonts w:ascii="Times New Roman" w:hAnsi="Times New Roman" w:cs="Times New Roman"/>
            <w:sz w:val="30"/>
            <w:szCs w:val="30"/>
          </w:rPr>
          <w:t>.</w:t>
        </w:r>
        <w:r w:rsidR="005513DB" w:rsidRPr="003F372F">
          <w:rPr>
            <w:rStyle w:val="a5"/>
            <w:rFonts w:ascii="Times New Roman" w:hAnsi="Times New Roman" w:cs="Times New Roman"/>
            <w:sz w:val="30"/>
            <w:szCs w:val="30"/>
            <w:lang w:val="en-US"/>
          </w:rPr>
          <w:t>by</w:t>
        </w:r>
      </w:hyperlink>
      <w:r w:rsidR="005513DB" w:rsidRPr="005513DB">
        <w:rPr>
          <w:rFonts w:ascii="Times New Roman" w:hAnsi="Times New Roman" w:cs="Times New Roman"/>
          <w:sz w:val="30"/>
          <w:szCs w:val="30"/>
        </w:rPr>
        <w:t xml:space="preserve"> </w:t>
      </w:r>
      <w:r w:rsidR="009D2E11" w:rsidRPr="007E2279">
        <w:rPr>
          <w:rFonts w:ascii="Times New Roman" w:hAnsi="Times New Roman" w:cs="Times New Roman"/>
          <w:sz w:val="30"/>
          <w:szCs w:val="30"/>
        </w:rPr>
        <w:t>не позднее</w:t>
      </w:r>
      <w:r w:rsidR="000A73E0">
        <w:rPr>
          <w:rFonts w:ascii="Times New Roman" w:hAnsi="Times New Roman" w:cs="Times New Roman"/>
          <w:sz w:val="30"/>
          <w:szCs w:val="30"/>
        </w:rPr>
        <w:t xml:space="preserve"> </w:t>
      </w:r>
      <w:r w:rsidR="00C143A3">
        <w:rPr>
          <w:rFonts w:ascii="Times New Roman" w:hAnsi="Times New Roman" w:cs="Times New Roman"/>
          <w:sz w:val="30"/>
          <w:szCs w:val="30"/>
        </w:rPr>
        <w:t xml:space="preserve">            </w:t>
      </w:r>
      <w:r w:rsidR="000A73E0">
        <w:rPr>
          <w:rFonts w:ascii="Times New Roman" w:hAnsi="Times New Roman" w:cs="Times New Roman"/>
          <w:sz w:val="30"/>
          <w:szCs w:val="30"/>
        </w:rPr>
        <w:t>2</w:t>
      </w:r>
      <w:r w:rsidR="007D1FBA">
        <w:rPr>
          <w:rFonts w:ascii="Times New Roman" w:hAnsi="Times New Roman" w:cs="Times New Roman"/>
          <w:sz w:val="30"/>
          <w:szCs w:val="30"/>
        </w:rPr>
        <w:t>0</w:t>
      </w:r>
      <w:r w:rsidR="00B84B59" w:rsidRPr="007E2279">
        <w:rPr>
          <w:rFonts w:ascii="Times New Roman" w:hAnsi="Times New Roman" w:cs="Times New Roman"/>
          <w:sz w:val="30"/>
          <w:szCs w:val="30"/>
        </w:rPr>
        <w:t xml:space="preserve"> </w:t>
      </w:r>
      <w:r w:rsidR="007D1FBA">
        <w:rPr>
          <w:rFonts w:ascii="Times New Roman" w:hAnsi="Times New Roman" w:cs="Times New Roman"/>
          <w:sz w:val="30"/>
          <w:szCs w:val="30"/>
        </w:rPr>
        <w:t>января</w:t>
      </w:r>
      <w:r w:rsidR="000A73E0">
        <w:rPr>
          <w:rFonts w:ascii="Times New Roman" w:hAnsi="Times New Roman" w:cs="Times New Roman"/>
          <w:sz w:val="30"/>
          <w:szCs w:val="30"/>
        </w:rPr>
        <w:t xml:space="preserve"> 20</w:t>
      </w:r>
      <w:r w:rsidR="007D1FBA">
        <w:rPr>
          <w:rFonts w:ascii="Times New Roman" w:hAnsi="Times New Roman" w:cs="Times New Roman"/>
          <w:sz w:val="30"/>
          <w:szCs w:val="30"/>
        </w:rPr>
        <w:t>20</w:t>
      </w:r>
      <w:r w:rsidR="000A73E0">
        <w:rPr>
          <w:rFonts w:ascii="Times New Roman" w:hAnsi="Times New Roman" w:cs="Times New Roman"/>
          <w:sz w:val="30"/>
          <w:szCs w:val="30"/>
        </w:rPr>
        <w:t> года</w:t>
      </w:r>
      <w:r w:rsidR="009D2E11" w:rsidRPr="007E2279">
        <w:rPr>
          <w:rFonts w:ascii="Times New Roman" w:hAnsi="Times New Roman" w:cs="Times New Roman"/>
          <w:sz w:val="30"/>
          <w:szCs w:val="30"/>
        </w:rPr>
        <w:t xml:space="preserve"> </w:t>
      </w:r>
      <w:r w:rsidR="00860687">
        <w:rPr>
          <w:rFonts w:ascii="Times New Roman" w:hAnsi="Times New Roman" w:cs="Times New Roman"/>
          <w:sz w:val="30"/>
          <w:szCs w:val="30"/>
        </w:rPr>
        <w:t>высылаю</w:t>
      </w:r>
      <w:r w:rsidR="00F67D84" w:rsidRPr="007E2279">
        <w:rPr>
          <w:rFonts w:ascii="Times New Roman" w:hAnsi="Times New Roman" w:cs="Times New Roman"/>
          <w:sz w:val="30"/>
          <w:szCs w:val="30"/>
        </w:rPr>
        <w:t>тся</w:t>
      </w:r>
      <w:r w:rsidR="00860687">
        <w:rPr>
          <w:rFonts w:ascii="Times New Roman" w:hAnsi="Times New Roman" w:cs="Times New Roman"/>
          <w:sz w:val="30"/>
          <w:szCs w:val="30"/>
        </w:rPr>
        <w:t xml:space="preserve">: </w:t>
      </w:r>
    </w:p>
    <w:p w:rsidR="007D5374" w:rsidRDefault="009A2D83" w:rsidP="00E97529">
      <w:pPr>
        <w:pStyle w:val="a3"/>
        <w:ind w:right="-284"/>
        <w:jc w:val="both"/>
        <w:rPr>
          <w:rFonts w:ascii="Times New Roman" w:hAnsi="Times New Roman" w:cs="Times New Roman"/>
          <w:sz w:val="30"/>
          <w:szCs w:val="30"/>
        </w:rPr>
      </w:pPr>
      <w:r w:rsidRPr="009A2D83">
        <w:rPr>
          <w:rFonts w:ascii="Times New Roman" w:hAnsi="Times New Roman" w:cs="Times New Roman"/>
          <w:sz w:val="30"/>
          <w:szCs w:val="30"/>
        </w:rPr>
        <w:t xml:space="preserve">заявка на каждого участника с печатью и подписью руководителя в книжной ориентации </w:t>
      </w:r>
      <w:r w:rsidR="00860687" w:rsidRPr="009A2D83">
        <w:rPr>
          <w:rFonts w:ascii="Times New Roman" w:hAnsi="Times New Roman" w:cs="Times New Roman"/>
          <w:sz w:val="30"/>
          <w:szCs w:val="30"/>
        </w:rPr>
        <w:t xml:space="preserve">(в формате </w:t>
      </w:r>
      <w:proofErr w:type="spellStart"/>
      <w:r w:rsidR="00860687" w:rsidRPr="009A2D83">
        <w:rPr>
          <w:rFonts w:ascii="Times New Roman" w:hAnsi="Times New Roman" w:cs="Times New Roman"/>
          <w:sz w:val="30"/>
          <w:szCs w:val="30"/>
        </w:rPr>
        <w:t>doc</w:t>
      </w:r>
      <w:proofErr w:type="spellEnd"/>
      <w:r w:rsidR="00860687" w:rsidRPr="009A2D83">
        <w:rPr>
          <w:rFonts w:ascii="Times New Roman" w:hAnsi="Times New Roman" w:cs="Times New Roman"/>
          <w:sz w:val="30"/>
          <w:szCs w:val="30"/>
        </w:rPr>
        <w:t>.)</w:t>
      </w:r>
      <w:r w:rsidR="00860687">
        <w:rPr>
          <w:rFonts w:ascii="Times New Roman" w:hAnsi="Times New Roman" w:cs="Times New Roman"/>
          <w:sz w:val="30"/>
          <w:szCs w:val="30"/>
        </w:rPr>
        <w:t xml:space="preserve"> </w:t>
      </w:r>
      <w:r w:rsidRPr="009A2D83">
        <w:rPr>
          <w:rFonts w:ascii="Times New Roman" w:hAnsi="Times New Roman" w:cs="Times New Roman"/>
          <w:sz w:val="30"/>
          <w:szCs w:val="30"/>
        </w:rPr>
        <w:t>в соответствии с Приложением</w:t>
      </w:r>
      <w:r>
        <w:rPr>
          <w:rFonts w:ascii="Times New Roman" w:hAnsi="Times New Roman" w:cs="Times New Roman"/>
          <w:sz w:val="30"/>
          <w:szCs w:val="30"/>
        </w:rPr>
        <w:t xml:space="preserve"> 2</w:t>
      </w:r>
      <w:r w:rsidR="00860687">
        <w:rPr>
          <w:rFonts w:ascii="Times New Roman" w:hAnsi="Times New Roman" w:cs="Times New Roman"/>
          <w:sz w:val="30"/>
          <w:szCs w:val="30"/>
        </w:rPr>
        <w:t>;</w:t>
      </w:r>
      <w:r w:rsidRPr="009A2D83">
        <w:rPr>
          <w:rFonts w:ascii="Times New Roman" w:hAnsi="Times New Roman" w:cs="Times New Roman"/>
          <w:sz w:val="30"/>
          <w:szCs w:val="30"/>
        </w:rPr>
        <w:t xml:space="preserve"> </w:t>
      </w:r>
    </w:p>
    <w:p w:rsidR="00154363" w:rsidRPr="007D5374" w:rsidRDefault="007D5374" w:rsidP="00E97529">
      <w:pPr>
        <w:pStyle w:val="a3"/>
        <w:ind w:right="-284"/>
        <w:jc w:val="both"/>
        <w:rPr>
          <w:rFonts w:ascii="Times New Roman" w:hAnsi="Times New Roman" w:cs="Times New Roman"/>
          <w:sz w:val="30"/>
          <w:szCs w:val="30"/>
        </w:rPr>
      </w:pPr>
      <w:r w:rsidRPr="007D5374">
        <w:rPr>
          <w:rFonts w:ascii="Times New Roman" w:hAnsi="Times New Roman" w:cs="Times New Roman"/>
          <w:sz w:val="30"/>
          <w:szCs w:val="30"/>
        </w:rPr>
        <w:t>фотография участника</w:t>
      </w:r>
      <w:r w:rsidR="00860687">
        <w:rPr>
          <w:rFonts w:ascii="Times New Roman" w:hAnsi="Times New Roman" w:cs="Times New Roman"/>
          <w:sz w:val="30"/>
          <w:szCs w:val="30"/>
        </w:rPr>
        <w:t xml:space="preserve"> (</w:t>
      </w:r>
      <w:proofErr w:type="spellStart"/>
      <w:r w:rsidR="00860687">
        <w:rPr>
          <w:rFonts w:ascii="Times New Roman" w:hAnsi="Times New Roman" w:cs="Times New Roman"/>
          <w:sz w:val="30"/>
          <w:szCs w:val="30"/>
        </w:rPr>
        <w:t>ов</w:t>
      </w:r>
      <w:proofErr w:type="spellEnd"/>
      <w:r w:rsidR="00860687">
        <w:rPr>
          <w:rFonts w:ascii="Times New Roman" w:hAnsi="Times New Roman" w:cs="Times New Roman"/>
          <w:sz w:val="30"/>
          <w:szCs w:val="30"/>
        </w:rPr>
        <w:t>)</w:t>
      </w:r>
      <w:r w:rsidRPr="007D5374">
        <w:rPr>
          <w:rFonts w:ascii="Times New Roman" w:hAnsi="Times New Roman" w:cs="Times New Roman"/>
          <w:sz w:val="30"/>
          <w:szCs w:val="30"/>
        </w:rPr>
        <w:t xml:space="preserve"> конкурса (электронный вариант с </w:t>
      </w:r>
      <w:r w:rsidR="00860687">
        <w:rPr>
          <w:rFonts w:ascii="Times New Roman" w:hAnsi="Times New Roman" w:cs="Times New Roman"/>
          <w:sz w:val="30"/>
          <w:szCs w:val="30"/>
        </w:rPr>
        <w:t xml:space="preserve">качественным </w:t>
      </w:r>
      <w:r w:rsidRPr="007D5374">
        <w:rPr>
          <w:rFonts w:ascii="Times New Roman" w:hAnsi="Times New Roman" w:cs="Times New Roman"/>
          <w:sz w:val="30"/>
          <w:szCs w:val="30"/>
        </w:rPr>
        <w:t>форматом разрешения)</w:t>
      </w:r>
      <w:r w:rsidR="009A2D83" w:rsidRPr="007D5374">
        <w:rPr>
          <w:rFonts w:ascii="Times New Roman" w:hAnsi="Times New Roman" w:cs="Times New Roman"/>
          <w:sz w:val="30"/>
          <w:szCs w:val="30"/>
        </w:rPr>
        <w:t>.</w:t>
      </w:r>
    </w:p>
    <w:p w:rsidR="00AE4732" w:rsidRPr="007E2279" w:rsidRDefault="00AE4732" w:rsidP="00E97529">
      <w:pPr>
        <w:pStyle w:val="a3"/>
        <w:ind w:right="-284"/>
        <w:jc w:val="both"/>
        <w:rPr>
          <w:rFonts w:ascii="Times New Roman" w:hAnsi="Times New Roman" w:cs="Times New Roman"/>
          <w:sz w:val="30"/>
          <w:szCs w:val="30"/>
        </w:rPr>
      </w:pPr>
      <w:r w:rsidRPr="007E2279">
        <w:rPr>
          <w:rFonts w:ascii="Times New Roman" w:hAnsi="Times New Roman" w:cs="Times New Roman"/>
          <w:sz w:val="30"/>
          <w:szCs w:val="30"/>
        </w:rPr>
        <w:tab/>
      </w:r>
      <w:r w:rsidR="00C143A3">
        <w:rPr>
          <w:rFonts w:ascii="Times New Roman" w:hAnsi="Times New Roman" w:cs="Times New Roman"/>
          <w:sz w:val="30"/>
          <w:szCs w:val="30"/>
        </w:rPr>
        <w:t>17</w:t>
      </w:r>
      <w:r w:rsidR="00BB635F" w:rsidRPr="00BB635F">
        <w:rPr>
          <w:rFonts w:ascii="Times New Roman" w:hAnsi="Times New Roman" w:cs="Times New Roman"/>
          <w:sz w:val="30"/>
          <w:szCs w:val="30"/>
        </w:rPr>
        <w:t>. </w:t>
      </w:r>
      <w:r w:rsidRPr="00BB635F">
        <w:rPr>
          <w:rFonts w:ascii="Times New Roman" w:hAnsi="Times New Roman" w:cs="Times New Roman"/>
          <w:sz w:val="30"/>
          <w:szCs w:val="30"/>
        </w:rPr>
        <w:t>К участию в заключительном этапе конкурса допуска</w:t>
      </w:r>
      <w:r w:rsidR="00591F6A">
        <w:rPr>
          <w:rFonts w:ascii="Times New Roman" w:hAnsi="Times New Roman" w:cs="Times New Roman"/>
          <w:sz w:val="30"/>
          <w:szCs w:val="30"/>
        </w:rPr>
        <w:t>ю</w:t>
      </w:r>
      <w:r w:rsidRPr="00BB635F">
        <w:rPr>
          <w:rFonts w:ascii="Times New Roman" w:hAnsi="Times New Roman" w:cs="Times New Roman"/>
          <w:sz w:val="30"/>
          <w:szCs w:val="30"/>
        </w:rPr>
        <w:t xml:space="preserve">тся </w:t>
      </w:r>
      <w:r w:rsidR="00BB635F" w:rsidRPr="00BB635F">
        <w:rPr>
          <w:rFonts w:ascii="Times New Roman" w:hAnsi="Times New Roman" w:cs="Times New Roman"/>
          <w:sz w:val="30"/>
          <w:szCs w:val="30"/>
        </w:rPr>
        <w:t xml:space="preserve">не более </w:t>
      </w:r>
      <w:r w:rsidR="00591F6A">
        <w:rPr>
          <w:rFonts w:ascii="Times New Roman" w:hAnsi="Times New Roman" w:cs="Times New Roman"/>
          <w:sz w:val="30"/>
          <w:szCs w:val="30"/>
        </w:rPr>
        <w:t>т</w:t>
      </w:r>
      <w:r w:rsidR="00D663BC" w:rsidRPr="002C2DA9">
        <w:rPr>
          <w:rFonts w:ascii="Times New Roman" w:hAnsi="Times New Roman" w:cs="Times New Roman"/>
          <w:sz w:val="30"/>
          <w:szCs w:val="30"/>
        </w:rPr>
        <w:t>р</w:t>
      </w:r>
      <w:r w:rsidR="00BB635F" w:rsidRPr="002C2DA9">
        <w:rPr>
          <w:rFonts w:ascii="Times New Roman" w:hAnsi="Times New Roman" w:cs="Times New Roman"/>
          <w:sz w:val="30"/>
          <w:szCs w:val="30"/>
        </w:rPr>
        <w:t>ех</w:t>
      </w:r>
      <w:r w:rsidRPr="002C2DA9">
        <w:rPr>
          <w:rFonts w:ascii="Times New Roman" w:hAnsi="Times New Roman" w:cs="Times New Roman"/>
          <w:sz w:val="30"/>
          <w:szCs w:val="30"/>
        </w:rPr>
        <w:t xml:space="preserve"> участников от учреждения образования в </w:t>
      </w:r>
      <w:r w:rsidR="005513DB" w:rsidRPr="002C2DA9">
        <w:rPr>
          <w:rFonts w:ascii="Times New Roman" w:hAnsi="Times New Roman" w:cs="Times New Roman"/>
          <w:sz w:val="30"/>
          <w:szCs w:val="30"/>
        </w:rPr>
        <w:t xml:space="preserve">одной возрастной группе в </w:t>
      </w:r>
      <w:r w:rsidRPr="002C2DA9">
        <w:rPr>
          <w:rFonts w:ascii="Times New Roman" w:hAnsi="Times New Roman" w:cs="Times New Roman"/>
          <w:sz w:val="30"/>
          <w:szCs w:val="30"/>
        </w:rPr>
        <w:t>каждой</w:t>
      </w:r>
      <w:r w:rsidRPr="00BB635F">
        <w:rPr>
          <w:rFonts w:ascii="Times New Roman" w:hAnsi="Times New Roman" w:cs="Times New Roman"/>
          <w:sz w:val="30"/>
          <w:szCs w:val="30"/>
        </w:rPr>
        <w:t xml:space="preserve"> номинации.</w:t>
      </w:r>
    </w:p>
    <w:p w:rsidR="00154363" w:rsidRPr="007E2279" w:rsidRDefault="00C143A3" w:rsidP="00E97529">
      <w:pPr>
        <w:pStyle w:val="a3"/>
        <w:ind w:right="-284"/>
        <w:jc w:val="both"/>
        <w:rPr>
          <w:rFonts w:ascii="Times New Roman" w:hAnsi="Times New Roman" w:cs="Times New Roman"/>
          <w:sz w:val="30"/>
          <w:szCs w:val="30"/>
        </w:rPr>
      </w:pPr>
      <w:r>
        <w:rPr>
          <w:rFonts w:ascii="Times New Roman" w:hAnsi="Times New Roman" w:cs="Times New Roman"/>
          <w:sz w:val="30"/>
          <w:szCs w:val="30"/>
        </w:rPr>
        <w:tab/>
        <w:t>18</w:t>
      </w:r>
      <w:r w:rsidR="00154363" w:rsidRPr="007E2279">
        <w:rPr>
          <w:rFonts w:ascii="Times New Roman" w:hAnsi="Times New Roman" w:cs="Times New Roman"/>
          <w:sz w:val="30"/>
          <w:szCs w:val="30"/>
        </w:rPr>
        <w:t>.</w:t>
      </w:r>
      <w:r w:rsidR="00F67D84" w:rsidRPr="007E2279">
        <w:rPr>
          <w:rFonts w:ascii="Times New Roman" w:hAnsi="Times New Roman" w:cs="Times New Roman"/>
          <w:sz w:val="30"/>
          <w:szCs w:val="30"/>
        </w:rPr>
        <w:t> </w:t>
      </w:r>
      <w:r w:rsidR="00B07A46" w:rsidRPr="007E2279">
        <w:rPr>
          <w:rFonts w:ascii="Times New Roman" w:hAnsi="Times New Roman" w:cs="Times New Roman"/>
          <w:sz w:val="30"/>
          <w:szCs w:val="30"/>
        </w:rPr>
        <w:t>Вступительный взнос за участие в конкурсе составляет:</w:t>
      </w:r>
    </w:p>
    <w:p w:rsidR="00E42AA7" w:rsidRDefault="00F67D84" w:rsidP="00BB0131">
      <w:pPr>
        <w:pStyle w:val="a3"/>
        <w:ind w:right="-284"/>
        <w:jc w:val="both"/>
        <w:rPr>
          <w:rFonts w:ascii="Times New Roman" w:hAnsi="Times New Roman" w:cs="Times New Roman"/>
          <w:sz w:val="30"/>
          <w:szCs w:val="30"/>
        </w:rPr>
      </w:pPr>
      <w:r w:rsidRPr="007E2279">
        <w:rPr>
          <w:rFonts w:ascii="Times New Roman" w:hAnsi="Times New Roman" w:cs="Times New Roman"/>
          <w:sz w:val="30"/>
          <w:szCs w:val="30"/>
        </w:rPr>
        <w:t>для солистов 1</w:t>
      </w:r>
      <w:r w:rsidR="00BB635F">
        <w:rPr>
          <w:rFonts w:ascii="Times New Roman" w:hAnsi="Times New Roman" w:cs="Times New Roman"/>
          <w:sz w:val="30"/>
          <w:szCs w:val="30"/>
        </w:rPr>
        <w:t>,5</w:t>
      </w:r>
      <w:r w:rsidR="00605B2F" w:rsidRPr="007E2279">
        <w:rPr>
          <w:rFonts w:ascii="Times New Roman" w:hAnsi="Times New Roman" w:cs="Times New Roman"/>
          <w:sz w:val="30"/>
          <w:szCs w:val="30"/>
        </w:rPr>
        <w:t xml:space="preserve"> </w:t>
      </w:r>
      <w:r w:rsidR="00E42AA7">
        <w:rPr>
          <w:rFonts w:ascii="Times New Roman" w:hAnsi="Times New Roman" w:cs="Times New Roman"/>
          <w:sz w:val="30"/>
          <w:szCs w:val="30"/>
        </w:rPr>
        <w:t>базовой величины</w:t>
      </w:r>
      <w:r w:rsidR="00B07A46" w:rsidRPr="007E2279">
        <w:rPr>
          <w:rFonts w:ascii="Times New Roman" w:hAnsi="Times New Roman" w:cs="Times New Roman"/>
          <w:sz w:val="30"/>
          <w:szCs w:val="30"/>
        </w:rPr>
        <w:t xml:space="preserve">; </w:t>
      </w:r>
      <w:r w:rsidRPr="007E2279">
        <w:rPr>
          <w:rFonts w:ascii="Times New Roman" w:hAnsi="Times New Roman" w:cs="Times New Roman"/>
          <w:sz w:val="30"/>
          <w:szCs w:val="30"/>
        </w:rPr>
        <w:t>для ансамблей</w:t>
      </w:r>
      <w:r w:rsidR="007D5374">
        <w:rPr>
          <w:rFonts w:ascii="Times New Roman" w:hAnsi="Times New Roman" w:cs="Times New Roman"/>
          <w:sz w:val="30"/>
          <w:szCs w:val="30"/>
        </w:rPr>
        <w:t xml:space="preserve"> </w:t>
      </w:r>
      <w:r w:rsidR="00B07A46" w:rsidRPr="007E2279">
        <w:rPr>
          <w:rFonts w:ascii="Times New Roman" w:hAnsi="Times New Roman" w:cs="Times New Roman"/>
          <w:sz w:val="30"/>
          <w:szCs w:val="30"/>
        </w:rPr>
        <w:t>– 0,5 базовой величины с каждого участник</w:t>
      </w:r>
      <w:r w:rsidR="00AE4732" w:rsidRPr="007E2279">
        <w:rPr>
          <w:rFonts w:ascii="Times New Roman" w:hAnsi="Times New Roman" w:cs="Times New Roman"/>
          <w:sz w:val="30"/>
          <w:szCs w:val="30"/>
        </w:rPr>
        <w:t>а</w:t>
      </w:r>
      <w:r w:rsidR="007D5374">
        <w:rPr>
          <w:rFonts w:ascii="Times New Roman" w:hAnsi="Times New Roman" w:cs="Times New Roman"/>
          <w:sz w:val="30"/>
          <w:szCs w:val="30"/>
        </w:rPr>
        <w:t xml:space="preserve">. </w:t>
      </w:r>
      <w:r w:rsidR="00B07A46" w:rsidRPr="007C2CFB">
        <w:rPr>
          <w:rFonts w:ascii="Times New Roman" w:hAnsi="Times New Roman" w:cs="Times New Roman"/>
          <w:sz w:val="30"/>
          <w:szCs w:val="30"/>
        </w:rPr>
        <w:t xml:space="preserve">Вступительный взнос перечисляется на внебюджетный </w:t>
      </w:r>
      <w:r w:rsidR="00601EFA" w:rsidRPr="007C2CFB">
        <w:rPr>
          <w:rFonts w:ascii="Times New Roman" w:hAnsi="Times New Roman" w:cs="Times New Roman"/>
          <w:sz w:val="30"/>
          <w:szCs w:val="30"/>
        </w:rPr>
        <w:t>расчетный счет управления культуры Мингорисполкома</w:t>
      </w:r>
      <w:r w:rsidR="00BB0131" w:rsidRPr="007C2CFB">
        <w:t xml:space="preserve"> </w:t>
      </w:r>
      <w:r w:rsidR="00BB0131" w:rsidRPr="007C2CFB">
        <w:rPr>
          <w:rFonts w:ascii="Times New Roman" w:hAnsi="Times New Roman" w:cs="Times New Roman"/>
          <w:sz w:val="30"/>
          <w:szCs w:val="30"/>
        </w:rPr>
        <w:t xml:space="preserve">BY87 BLBB 36320102395751001001, УНП 102395751, </w:t>
      </w:r>
      <w:r w:rsidR="00C143A3">
        <w:rPr>
          <w:rFonts w:ascii="Times New Roman" w:hAnsi="Times New Roman" w:cs="Times New Roman"/>
          <w:sz w:val="30"/>
          <w:szCs w:val="30"/>
        </w:rPr>
        <w:t xml:space="preserve">                            </w:t>
      </w:r>
      <w:r w:rsidR="00BB0131" w:rsidRPr="007C2CFB">
        <w:rPr>
          <w:rFonts w:ascii="Times New Roman" w:hAnsi="Times New Roman" w:cs="Times New Roman"/>
          <w:sz w:val="30"/>
          <w:szCs w:val="30"/>
        </w:rPr>
        <w:t>ОАО «</w:t>
      </w:r>
      <w:proofErr w:type="spellStart"/>
      <w:r w:rsidR="00BB0131" w:rsidRPr="007C2CFB">
        <w:rPr>
          <w:rFonts w:ascii="Times New Roman" w:hAnsi="Times New Roman" w:cs="Times New Roman"/>
          <w:sz w:val="30"/>
          <w:szCs w:val="30"/>
        </w:rPr>
        <w:t>Белинвестбанк</w:t>
      </w:r>
      <w:proofErr w:type="spellEnd"/>
      <w:r w:rsidR="00BB0131" w:rsidRPr="007C2CFB">
        <w:rPr>
          <w:rFonts w:ascii="Times New Roman" w:hAnsi="Times New Roman" w:cs="Times New Roman"/>
          <w:sz w:val="30"/>
          <w:szCs w:val="30"/>
        </w:rPr>
        <w:t>»,</w:t>
      </w:r>
      <w:r w:rsidR="007D5374">
        <w:rPr>
          <w:rFonts w:ascii="Times New Roman" w:hAnsi="Times New Roman" w:cs="Times New Roman"/>
          <w:sz w:val="30"/>
          <w:szCs w:val="30"/>
        </w:rPr>
        <w:t xml:space="preserve"> </w:t>
      </w:r>
      <w:r w:rsidR="00BB0131" w:rsidRPr="007C2CFB">
        <w:rPr>
          <w:rFonts w:ascii="Times New Roman" w:hAnsi="Times New Roman" w:cs="Times New Roman"/>
          <w:sz w:val="30"/>
          <w:szCs w:val="30"/>
        </w:rPr>
        <w:t xml:space="preserve">код BLBBBY2X </w:t>
      </w:r>
      <w:r w:rsidR="00E24989" w:rsidRPr="007C2CFB">
        <w:rPr>
          <w:rFonts w:ascii="Times New Roman" w:hAnsi="Times New Roman" w:cs="Times New Roman"/>
          <w:sz w:val="30"/>
          <w:szCs w:val="30"/>
        </w:rPr>
        <w:t xml:space="preserve">(с </w:t>
      </w:r>
      <w:r w:rsidRPr="007C2CFB">
        <w:rPr>
          <w:rFonts w:ascii="Times New Roman" w:hAnsi="Times New Roman" w:cs="Times New Roman"/>
          <w:sz w:val="30"/>
          <w:szCs w:val="30"/>
        </w:rPr>
        <w:t>пометкой «</w:t>
      </w:r>
      <w:r w:rsidR="007D5374">
        <w:rPr>
          <w:rFonts w:ascii="Times New Roman" w:hAnsi="Times New Roman" w:cs="Times New Roman"/>
          <w:sz w:val="30"/>
          <w:szCs w:val="30"/>
        </w:rPr>
        <w:t>Минский гитарный конкурс</w:t>
      </w:r>
      <w:r w:rsidR="00E24989" w:rsidRPr="007C2CFB">
        <w:rPr>
          <w:rFonts w:ascii="Times New Roman" w:hAnsi="Times New Roman" w:cs="Times New Roman"/>
          <w:sz w:val="30"/>
          <w:szCs w:val="30"/>
        </w:rPr>
        <w:t>»)</w:t>
      </w:r>
      <w:r w:rsidR="000628D3" w:rsidRPr="007C2CFB">
        <w:rPr>
          <w:rFonts w:ascii="Times New Roman" w:hAnsi="Times New Roman" w:cs="Times New Roman"/>
          <w:sz w:val="30"/>
          <w:szCs w:val="30"/>
        </w:rPr>
        <w:t xml:space="preserve"> не позднее</w:t>
      </w:r>
      <w:r w:rsidR="00BB0131" w:rsidRPr="007C2CFB">
        <w:rPr>
          <w:rFonts w:ascii="Times New Roman" w:hAnsi="Times New Roman" w:cs="Times New Roman"/>
          <w:sz w:val="30"/>
          <w:szCs w:val="30"/>
        </w:rPr>
        <w:t xml:space="preserve"> </w:t>
      </w:r>
      <w:r w:rsidR="000628D3" w:rsidRPr="007C2CFB">
        <w:rPr>
          <w:rFonts w:ascii="Times New Roman" w:hAnsi="Times New Roman" w:cs="Times New Roman"/>
          <w:sz w:val="30"/>
          <w:szCs w:val="30"/>
        </w:rPr>
        <w:t>2</w:t>
      </w:r>
      <w:r w:rsidR="007D5374">
        <w:rPr>
          <w:rFonts w:ascii="Times New Roman" w:hAnsi="Times New Roman" w:cs="Times New Roman"/>
          <w:sz w:val="30"/>
          <w:szCs w:val="30"/>
        </w:rPr>
        <w:t>0</w:t>
      </w:r>
      <w:r w:rsidR="000628D3" w:rsidRPr="007C2CFB">
        <w:rPr>
          <w:rFonts w:ascii="Times New Roman" w:hAnsi="Times New Roman" w:cs="Times New Roman"/>
          <w:sz w:val="30"/>
          <w:szCs w:val="30"/>
        </w:rPr>
        <w:t xml:space="preserve"> </w:t>
      </w:r>
      <w:r w:rsidR="007D5374">
        <w:rPr>
          <w:rFonts w:ascii="Times New Roman" w:hAnsi="Times New Roman" w:cs="Times New Roman"/>
          <w:sz w:val="30"/>
          <w:szCs w:val="30"/>
        </w:rPr>
        <w:t>январ</w:t>
      </w:r>
      <w:r w:rsidR="000628D3" w:rsidRPr="007C2CFB">
        <w:rPr>
          <w:rFonts w:ascii="Times New Roman" w:hAnsi="Times New Roman" w:cs="Times New Roman"/>
          <w:sz w:val="30"/>
          <w:szCs w:val="30"/>
        </w:rPr>
        <w:t>я 20</w:t>
      </w:r>
      <w:r w:rsidR="007D5374">
        <w:rPr>
          <w:rFonts w:ascii="Times New Roman" w:hAnsi="Times New Roman" w:cs="Times New Roman"/>
          <w:sz w:val="30"/>
          <w:szCs w:val="30"/>
        </w:rPr>
        <w:t>20</w:t>
      </w:r>
      <w:r w:rsidR="000628D3" w:rsidRPr="007C2CFB">
        <w:rPr>
          <w:rFonts w:ascii="Times New Roman" w:hAnsi="Times New Roman" w:cs="Times New Roman"/>
          <w:sz w:val="30"/>
          <w:szCs w:val="30"/>
        </w:rPr>
        <w:t xml:space="preserve"> года.</w:t>
      </w:r>
    </w:p>
    <w:p w:rsidR="00E10DFE" w:rsidRPr="007E2279" w:rsidRDefault="00B07A46" w:rsidP="00E42AA7">
      <w:pPr>
        <w:pStyle w:val="a3"/>
        <w:ind w:right="-284" w:firstLine="708"/>
        <w:jc w:val="both"/>
        <w:rPr>
          <w:rFonts w:ascii="Times New Roman" w:hAnsi="Times New Roman" w:cs="Times New Roman"/>
          <w:sz w:val="30"/>
          <w:szCs w:val="30"/>
        </w:rPr>
      </w:pPr>
      <w:r w:rsidRPr="007E2279">
        <w:rPr>
          <w:rFonts w:ascii="Times New Roman" w:hAnsi="Times New Roman" w:cs="Times New Roman"/>
          <w:sz w:val="30"/>
          <w:szCs w:val="30"/>
        </w:rPr>
        <w:t>Вступительный взнос за участие в конкурсе в номинации «Ансамбл</w:t>
      </w:r>
      <w:r w:rsidR="00C84241">
        <w:rPr>
          <w:rFonts w:ascii="Times New Roman" w:hAnsi="Times New Roman" w:cs="Times New Roman"/>
          <w:sz w:val="30"/>
          <w:szCs w:val="30"/>
        </w:rPr>
        <w:t>ь</w:t>
      </w:r>
      <w:r w:rsidR="00F67D84" w:rsidRPr="007E2279">
        <w:rPr>
          <w:rFonts w:ascii="Times New Roman" w:hAnsi="Times New Roman" w:cs="Times New Roman"/>
          <w:sz w:val="30"/>
          <w:szCs w:val="30"/>
        </w:rPr>
        <w:t xml:space="preserve">» </w:t>
      </w:r>
      <w:r w:rsidR="00E42AA7">
        <w:rPr>
          <w:rFonts w:ascii="Times New Roman" w:hAnsi="Times New Roman" w:cs="Times New Roman"/>
          <w:sz w:val="30"/>
          <w:szCs w:val="30"/>
        </w:rPr>
        <w:t>оплачивается</w:t>
      </w:r>
      <w:r w:rsidR="00F67D84" w:rsidRPr="007E2279">
        <w:rPr>
          <w:rFonts w:ascii="Times New Roman" w:hAnsi="Times New Roman" w:cs="Times New Roman"/>
          <w:sz w:val="30"/>
          <w:szCs w:val="30"/>
        </w:rPr>
        <w:t xml:space="preserve"> одной квитанцией</w:t>
      </w:r>
      <w:r w:rsidRPr="007E2279">
        <w:rPr>
          <w:rFonts w:ascii="Times New Roman" w:hAnsi="Times New Roman" w:cs="Times New Roman"/>
          <w:sz w:val="30"/>
          <w:szCs w:val="30"/>
        </w:rPr>
        <w:t>.</w:t>
      </w:r>
      <w:r w:rsidR="00E42AA7">
        <w:rPr>
          <w:rFonts w:ascii="Times New Roman" w:hAnsi="Times New Roman" w:cs="Times New Roman"/>
          <w:sz w:val="30"/>
          <w:szCs w:val="30"/>
        </w:rPr>
        <w:t xml:space="preserve"> </w:t>
      </w:r>
      <w:r w:rsidR="00E10DFE" w:rsidRPr="007E2279">
        <w:rPr>
          <w:rFonts w:ascii="Times New Roman" w:hAnsi="Times New Roman" w:cs="Times New Roman"/>
          <w:sz w:val="30"/>
          <w:szCs w:val="30"/>
        </w:rPr>
        <w:t>Вступительный взнос с учителей и концертмейстеров не взимается.</w:t>
      </w:r>
    </w:p>
    <w:p w:rsidR="00AE4732" w:rsidRPr="007E2279" w:rsidRDefault="00C143A3" w:rsidP="00E97529">
      <w:pPr>
        <w:pStyle w:val="a3"/>
        <w:ind w:right="-284"/>
        <w:jc w:val="both"/>
        <w:rPr>
          <w:rFonts w:ascii="Times New Roman" w:hAnsi="Times New Roman" w:cs="Times New Roman"/>
          <w:sz w:val="30"/>
          <w:szCs w:val="30"/>
        </w:rPr>
      </w:pPr>
      <w:r>
        <w:rPr>
          <w:rFonts w:ascii="Times New Roman" w:hAnsi="Times New Roman" w:cs="Times New Roman"/>
          <w:sz w:val="30"/>
          <w:szCs w:val="30"/>
        </w:rPr>
        <w:tab/>
        <w:t>19</w:t>
      </w:r>
      <w:r w:rsidR="00AE4732" w:rsidRPr="007E2279">
        <w:rPr>
          <w:rFonts w:ascii="Times New Roman" w:hAnsi="Times New Roman" w:cs="Times New Roman"/>
          <w:sz w:val="30"/>
          <w:szCs w:val="30"/>
        </w:rPr>
        <w:t>.</w:t>
      </w:r>
      <w:r w:rsidR="00F67D84" w:rsidRPr="007E2279">
        <w:rPr>
          <w:rFonts w:ascii="Times New Roman" w:hAnsi="Times New Roman" w:cs="Times New Roman"/>
          <w:sz w:val="30"/>
          <w:szCs w:val="30"/>
        </w:rPr>
        <w:t> </w:t>
      </w:r>
      <w:r w:rsidR="00AE4732" w:rsidRPr="007E2279">
        <w:rPr>
          <w:rFonts w:ascii="Times New Roman" w:hAnsi="Times New Roman" w:cs="Times New Roman"/>
          <w:sz w:val="30"/>
          <w:szCs w:val="30"/>
        </w:rPr>
        <w:t>Документы, сформированные не в полном объеме, а также</w:t>
      </w:r>
      <w:r w:rsidR="00E42AA7">
        <w:rPr>
          <w:rFonts w:ascii="Times New Roman" w:hAnsi="Times New Roman" w:cs="Times New Roman"/>
          <w:sz w:val="30"/>
          <w:szCs w:val="30"/>
        </w:rPr>
        <w:t xml:space="preserve"> поступившие позднее </w:t>
      </w:r>
      <w:r w:rsidR="00E42AA7" w:rsidRPr="00E42AA7">
        <w:rPr>
          <w:rFonts w:ascii="Times New Roman" w:hAnsi="Times New Roman" w:cs="Times New Roman"/>
          <w:sz w:val="30"/>
          <w:szCs w:val="30"/>
        </w:rPr>
        <w:t>2</w:t>
      </w:r>
      <w:r w:rsidR="007D5374">
        <w:rPr>
          <w:rFonts w:ascii="Times New Roman" w:hAnsi="Times New Roman" w:cs="Times New Roman"/>
          <w:sz w:val="30"/>
          <w:szCs w:val="30"/>
        </w:rPr>
        <w:t>0</w:t>
      </w:r>
      <w:r w:rsidR="00B84B59" w:rsidRPr="00E42AA7">
        <w:rPr>
          <w:rFonts w:ascii="Times New Roman" w:hAnsi="Times New Roman" w:cs="Times New Roman"/>
          <w:sz w:val="30"/>
          <w:szCs w:val="30"/>
        </w:rPr>
        <w:t xml:space="preserve"> </w:t>
      </w:r>
      <w:r w:rsidR="007D5374">
        <w:rPr>
          <w:rFonts w:ascii="Times New Roman" w:hAnsi="Times New Roman" w:cs="Times New Roman"/>
          <w:sz w:val="30"/>
          <w:szCs w:val="30"/>
        </w:rPr>
        <w:t>января</w:t>
      </w:r>
      <w:r w:rsidR="00B84B59" w:rsidRPr="00E42AA7">
        <w:rPr>
          <w:rFonts w:ascii="Times New Roman" w:hAnsi="Times New Roman" w:cs="Times New Roman"/>
          <w:sz w:val="30"/>
          <w:szCs w:val="30"/>
        </w:rPr>
        <w:t xml:space="preserve"> </w:t>
      </w:r>
      <w:r w:rsidR="00E24989" w:rsidRPr="00E42AA7">
        <w:rPr>
          <w:rFonts w:ascii="Times New Roman" w:hAnsi="Times New Roman" w:cs="Times New Roman"/>
          <w:sz w:val="30"/>
          <w:szCs w:val="30"/>
        </w:rPr>
        <w:t>20</w:t>
      </w:r>
      <w:r w:rsidR="007D5374">
        <w:rPr>
          <w:rFonts w:ascii="Times New Roman" w:hAnsi="Times New Roman" w:cs="Times New Roman"/>
          <w:sz w:val="30"/>
          <w:szCs w:val="30"/>
        </w:rPr>
        <w:t>20</w:t>
      </w:r>
      <w:r w:rsidR="00F67D84" w:rsidRPr="00E42AA7">
        <w:rPr>
          <w:rFonts w:ascii="Times New Roman" w:hAnsi="Times New Roman" w:cs="Times New Roman"/>
          <w:sz w:val="30"/>
          <w:szCs w:val="30"/>
        </w:rPr>
        <w:t> </w:t>
      </w:r>
      <w:r w:rsidR="00E42AA7" w:rsidRPr="00E42AA7">
        <w:rPr>
          <w:rFonts w:ascii="Times New Roman" w:hAnsi="Times New Roman" w:cs="Times New Roman"/>
          <w:sz w:val="30"/>
          <w:szCs w:val="30"/>
        </w:rPr>
        <w:t>года</w:t>
      </w:r>
      <w:r w:rsidR="00AE4732" w:rsidRPr="00E42AA7">
        <w:rPr>
          <w:rFonts w:ascii="Times New Roman" w:hAnsi="Times New Roman" w:cs="Times New Roman"/>
          <w:sz w:val="30"/>
          <w:szCs w:val="30"/>
        </w:rPr>
        <w:t>,</w:t>
      </w:r>
      <w:r w:rsidR="00AE4732" w:rsidRPr="007E2279">
        <w:rPr>
          <w:rFonts w:ascii="Times New Roman" w:hAnsi="Times New Roman" w:cs="Times New Roman"/>
          <w:sz w:val="30"/>
          <w:szCs w:val="30"/>
        </w:rPr>
        <w:t xml:space="preserve"> </w:t>
      </w:r>
      <w:r w:rsidR="00F67D84" w:rsidRPr="007E2279">
        <w:rPr>
          <w:rFonts w:ascii="Times New Roman" w:hAnsi="Times New Roman" w:cs="Times New Roman"/>
          <w:sz w:val="30"/>
          <w:szCs w:val="30"/>
        </w:rPr>
        <w:t>к рассмотрению не принимаются.</w:t>
      </w:r>
    </w:p>
    <w:p w:rsidR="00AE4732" w:rsidRPr="007E2279" w:rsidRDefault="00CD1425" w:rsidP="00E97529">
      <w:pPr>
        <w:pStyle w:val="a3"/>
        <w:ind w:right="-284"/>
        <w:jc w:val="both"/>
        <w:rPr>
          <w:rFonts w:ascii="Times New Roman" w:hAnsi="Times New Roman" w:cs="Times New Roman"/>
          <w:sz w:val="30"/>
          <w:szCs w:val="30"/>
        </w:rPr>
      </w:pPr>
      <w:r>
        <w:rPr>
          <w:rFonts w:ascii="Times New Roman" w:hAnsi="Times New Roman" w:cs="Times New Roman"/>
          <w:sz w:val="30"/>
          <w:szCs w:val="30"/>
        </w:rPr>
        <w:tab/>
        <w:t>20</w:t>
      </w:r>
      <w:r w:rsidR="00AE4732" w:rsidRPr="007E2279">
        <w:rPr>
          <w:rFonts w:ascii="Times New Roman" w:hAnsi="Times New Roman" w:cs="Times New Roman"/>
          <w:sz w:val="30"/>
          <w:szCs w:val="30"/>
        </w:rPr>
        <w:t>.</w:t>
      </w:r>
      <w:r w:rsidR="00F67D84" w:rsidRPr="007E2279">
        <w:rPr>
          <w:rFonts w:ascii="Times New Roman" w:hAnsi="Times New Roman" w:cs="Times New Roman"/>
          <w:sz w:val="30"/>
          <w:szCs w:val="30"/>
        </w:rPr>
        <w:t> </w:t>
      </w:r>
      <w:r w:rsidR="00AE4732" w:rsidRPr="007E2279">
        <w:rPr>
          <w:rFonts w:ascii="Times New Roman" w:hAnsi="Times New Roman" w:cs="Times New Roman"/>
          <w:sz w:val="30"/>
          <w:szCs w:val="30"/>
        </w:rPr>
        <w:t xml:space="preserve">В случае неявки участника на конкурсные прослушивания </w:t>
      </w:r>
      <w:r w:rsidR="006A449A" w:rsidRPr="006A449A">
        <w:rPr>
          <w:rFonts w:ascii="Times New Roman" w:hAnsi="Times New Roman" w:cs="Times New Roman"/>
          <w:sz w:val="30"/>
          <w:szCs w:val="30"/>
        </w:rPr>
        <w:t>по уважительной причине</w:t>
      </w:r>
      <w:r w:rsidR="006A449A">
        <w:rPr>
          <w:rFonts w:ascii="Times New Roman" w:hAnsi="Times New Roman" w:cs="Times New Roman"/>
          <w:sz w:val="30"/>
          <w:szCs w:val="30"/>
        </w:rPr>
        <w:t xml:space="preserve"> </w:t>
      </w:r>
      <w:r w:rsidR="006A449A" w:rsidRPr="006A449A">
        <w:rPr>
          <w:rFonts w:ascii="Times New Roman" w:hAnsi="Times New Roman" w:cs="Times New Roman"/>
          <w:sz w:val="30"/>
          <w:szCs w:val="30"/>
        </w:rPr>
        <w:t xml:space="preserve">(болезнь или нахождение на санаторно-курортном </w:t>
      </w:r>
      <w:r w:rsidR="006A449A" w:rsidRPr="006A449A">
        <w:rPr>
          <w:rFonts w:ascii="Times New Roman" w:hAnsi="Times New Roman" w:cs="Times New Roman"/>
          <w:sz w:val="30"/>
          <w:szCs w:val="30"/>
        </w:rPr>
        <w:lastRenderedPageBreak/>
        <w:t>лечении)</w:t>
      </w:r>
      <w:r w:rsidR="006A449A">
        <w:rPr>
          <w:rFonts w:ascii="Times New Roman" w:hAnsi="Times New Roman" w:cs="Times New Roman"/>
          <w:sz w:val="30"/>
          <w:szCs w:val="30"/>
        </w:rPr>
        <w:t xml:space="preserve">, </w:t>
      </w:r>
      <w:r w:rsidR="00AE4732" w:rsidRPr="007E2279">
        <w:rPr>
          <w:rFonts w:ascii="Times New Roman" w:hAnsi="Times New Roman" w:cs="Times New Roman"/>
          <w:sz w:val="30"/>
          <w:szCs w:val="30"/>
        </w:rPr>
        <w:t xml:space="preserve">документы и </w:t>
      </w:r>
      <w:r w:rsidR="00F67D84" w:rsidRPr="007E2279">
        <w:rPr>
          <w:rFonts w:ascii="Times New Roman" w:hAnsi="Times New Roman" w:cs="Times New Roman"/>
          <w:sz w:val="30"/>
          <w:szCs w:val="30"/>
        </w:rPr>
        <w:t>сумма вступительного</w:t>
      </w:r>
      <w:r w:rsidR="00AE4732" w:rsidRPr="007E2279">
        <w:rPr>
          <w:rFonts w:ascii="Times New Roman" w:hAnsi="Times New Roman" w:cs="Times New Roman"/>
          <w:sz w:val="30"/>
          <w:szCs w:val="30"/>
        </w:rPr>
        <w:t xml:space="preserve"> взнос</w:t>
      </w:r>
      <w:r w:rsidR="00F67D84" w:rsidRPr="007E2279">
        <w:rPr>
          <w:rFonts w:ascii="Times New Roman" w:hAnsi="Times New Roman" w:cs="Times New Roman"/>
          <w:sz w:val="30"/>
          <w:szCs w:val="30"/>
        </w:rPr>
        <w:t>а</w:t>
      </w:r>
      <w:r w:rsidR="006A449A">
        <w:rPr>
          <w:rFonts w:ascii="Times New Roman" w:hAnsi="Times New Roman" w:cs="Times New Roman"/>
          <w:sz w:val="30"/>
          <w:szCs w:val="30"/>
        </w:rPr>
        <w:t xml:space="preserve"> возвращаются </w:t>
      </w:r>
      <w:r w:rsidR="00790C74">
        <w:rPr>
          <w:rFonts w:ascii="Times New Roman" w:hAnsi="Times New Roman" w:cs="Times New Roman"/>
          <w:sz w:val="30"/>
          <w:szCs w:val="30"/>
        </w:rPr>
        <w:t>по</w:t>
      </w:r>
      <w:r w:rsidR="006A449A">
        <w:rPr>
          <w:rFonts w:ascii="Times New Roman" w:hAnsi="Times New Roman" w:cs="Times New Roman"/>
          <w:sz w:val="30"/>
          <w:szCs w:val="30"/>
        </w:rPr>
        <w:t xml:space="preserve"> решению учредителя конкурса</w:t>
      </w:r>
      <w:r w:rsidR="00790C74">
        <w:rPr>
          <w:rFonts w:ascii="Times New Roman" w:hAnsi="Times New Roman" w:cs="Times New Roman"/>
          <w:sz w:val="30"/>
          <w:szCs w:val="30"/>
        </w:rPr>
        <w:t xml:space="preserve"> после предоставления подтверждающих документов.  </w:t>
      </w:r>
    </w:p>
    <w:p w:rsidR="00AE4732" w:rsidRPr="007E2279" w:rsidRDefault="00CD1425" w:rsidP="00E97529">
      <w:pPr>
        <w:pStyle w:val="a3"/>
        <w:ind w:right="-284"/>
        <w:jc w:val="both"/>
        <w:rPr>
          <w:rFonts w:ascii="Times New Roman" w:hAnsi="Times New Roman" w:cs="Times New Roman"/>
          <w:sz w:val="30"/>
          <w:szCs w:val="30"/>
        </w:rPr>
      </w:pPr>
      <w:r>
        <w:rPr>
          <w:rFonts w:ascii="Times New Roman" w:hAnsi="Times New Roman" w:cs="Times New Roman"/>
          <w:sz w:val="30"/>
          <w:szCs w:val="30"/>
        </w:rPr>
        <w:tab/>
        <w:t>21</w:t>
      </w:r>
      <w:r w:rsidR="00AE4732" w:rsidRPr="007E2279">
        <w:rPr>
          <w:rFonts w:ascii="Times New Roman" w:hAnsi="Times New Roman" w:cs="Times New Roman"/>
          <w:sz w:val="30"/>
          <w:szCs w:val="30"/>
        </w:rPr>
        <w:t>.</w:t>
      </w:r>
      <w:r w:rsidR="00F67D84" w:rsidRPr="007E2279">
        <w:rPr>
          <w:rFonts w:ascii="Times New Roman" w:hAnsi="Times New Roman" w:cs="Times New Roman"/>
          <w:sz w:val="30"/>
          <w:szCs w:val="30"/>
        </w:rPr>
        <w:t> </w:t>
      </w:r>
      <w:r w:rsidR="00AE4732" w:rsidRPr="007E2279">
        <w:rPr>
          <w:rFonts w:ascii="Times New Roman" w:hAnsi="Times New Roman" w:cs="Times New Roman"/>
          <w:sz w:val="30"/>
          <w:szCs w:val="30"/>
        </w:rPr>
        <w:t>Для победителей конкурса участие в церемонии награждения и заключительном концерте является обязательным.</w:t>
      </w:r>
    </w:p>
    <w:p w:rsidR="00AE4732" w:rsidRPr="007E2279" w:rsidRDefault="00CD1425" w:rsidP="00E97529">
      <w:pPr>
        <w:pStyle w:val="a3"/>
        <w:ind w:right="-284"/>
        <w:jc w:val="both"/>
        <w:rPr>
          <w:rFonts w:ascii="Times New Roman" w:hAnsi="Times New Roman" w:cs="Times New Roman"/>
          <w:sz w:val="30"/>
          <w:szCs w:val="30"/>
        </w:rPr>
      </w:pPr>
      <w:r>
        <w:rPr>
          <w:rFonts w:ascii="Times New Roman" w:hAnsi="Times New Roman" w:cs="Times New Roman"/>
          <w:sz w:val="30"/>
          <w:szCs w:val="30"/>
        </w:rPr>
        <w:tab/>
        <w:t>22</w:t>
      </w:r>
      <w:r w:rsidR="00AE4732" w:rsidRPr="007E2279">
        <w:rPr>
          <w:rFonts w:ascii="Times New Roman" w:hAnsi="Times New Roman" w:cs="Times New Roman"/>
          <w:sz w:val="30"/>
          <w:szCs w:val="30"/>
        </w:rPr>
        <w:t>.</w:t>
      </w:r>
      <w:r w:rsidR="00F67D84" w:rsidRPr="007E2279">
        <w:rPr>
          <w:rFonts w:ascii="Times New Roman" w:hAnsi="Times New Roman" w:cs="Times New Roman"/>
          <w:sz w:val="30"/>
          <w:szCs w:val="30"/>
        </w:rPr>
        <w:t> </w:t>
      </w:r>
      <w:r w:rsidR="00E10DFE" w:rsidRPr="007E2279">
        <w:rPr>
          <w:rFonts w:ascii="Times New Roman" w:hAnsi="Times New Roman" w:cs="Times New Roman"/>
          <w:sz w:val="30"/>
          <w:szCs w:val="30"/>
        </w:rPr>
        <w:t>Состав жюри конкурса формируется из представителей Республики Беларусь (педагогические работники учреждений среднего специального и высшего образования в сфере музыкального искусства, творческие работники, деятели культуры и искусства) в количестве не более 5 человек (председатель, члены жюри</w:t>
      </w:r>
      <w:r w:rsidR="00C84241">
        <w:rPr>
          <w:rFonts w:ascii="Times New Roman" w:hAnsi="Times New Roman" w:cs="Times New Roman"/>
          <w:sz w:val="30"/>
          <w:szCs w:val="30"/>
        </w:rPr>
        <w:t>,</w:t>
      </w:r>
      <w:r w:rsidR="00C84241" w:rsidRPr="00C84241">
        <w:rPr>
          <w:rFonts w:ascii="Times New Roman" w:hAnsi="Times New Roman" w:cs="Times New Roman"/>
          <w:sz w:val="30"/>
          <w:szCs w:val="30"/>
        </w:rPr>
        <w:t xml:space="preserve"> </w:t>
      </w:r>
      <w:r w:rsidR="00C84241" w:rsidRPr="007E2279">
        <w:rPr>
          <w:rFonts w:ascii="Times New Roman" w:hAnsi="Times New Roman" w:cs="Times New Roman"/>
          <w:sz w:val="30"/>
          <w:szCs w:val="30"/>
        </w:rPr>
        <w:t>секретарь</w:t>
      </w:r>
      <w:r w:rsidR="00E10DFE" w:rsidRPr="007E2279">
        <w:rPr>
          <w:rFonts w:ascii="Times New Roman" w:hAnsi="Times New Roman" w:cs="Times New Roman"/>
          <w:sz w:val="30"/>
          <w:szCs w:val="30"/>
        </w:rPr>
        <w:t>).</w:t>
      </w:r>
    </w:p>
    <w:p w:rsidR="00CD1425" w:rsidRDefault="00CD1425" w:rsidP="00E97529">
      <w:pPr>
        <w:pStyle w:val="a3"/>
        <w:ind w:right="-284"/>
        <w:jc w:val="both"/>
        <w:rPr>
          <w:rFonts w:ascii="Times New Roman" w:hAnsi="Times New Roman" w:cs="Times New Roman"/>
          <w:sz w:val="30"/>
          <w:szCs w:val="30"/>
        </w:rPr>
      </w:pPr>
      <w:r>
        <w:rPr>
          <w:rFonts w:ascii="Times New Roman" w:hAnsi="Times New Roman" w:cs="Times New Roman"/>
          <w:sz w:val="30"/>
          <w:szCs w:val="30"/>
        </w:rPr>
        <w:tab/>
        <w:t>23</w:t>
      </w:r>
      <w:r w:rsidR="00E10DFE" w:rsidRPr="007E2279">
        <w:rPr>
          <w:rFonts w:ascii="Times New Roman" w:hAnsi="Times New Roman" w:cs="Times New Roman"/>
          <w:sz w:val="30"/>
          <w:szCs w:val="30"/>
        </w:rPr>
        <w:t>.</w:t>
      </w:r>
      <w:r w:rsidR="00F67D84" w:rsidRPr="007E2279">
        <w:rPr>
          <w:rFonts w:ascii="Times New Roman" w:hAnsi="Times New Roman" w:cs="Times New Roman"/>
          <w:sz w:val="30"/>
          <w:szCs w:val="30"/>
        </w:rPr>
        <w:t> </w:t>
      </w:r>
      <w:r w:rsidR="008E796E" w:rsidRPr="007E2279">
        <w:rPr>
          <w:rFonts w:ascii="Times New Roman" w:hAnsi="Times New Roman" w:cs="Times New Roman"/>
          <w:sz w:val="30"/>
          <w:szCs w:val="30"/>
        </w:rPr>
        <w:t>Жюри:</w:t>
      </w:r>
      <w:r w:rsidR="00FA0A00">
        <w:rPr>
          <w:rFonts w:ascii="Times New Roman" w:hAnsi="Times New Roman" w:cs="Times New Roman"/>
          <w:sz w:val="30"/>
          <w:szCs w:val="30"/>
        </w:rPr>
        <w:t xml:space="preserve"> </w:t>
      </w:r>
    </w:p>
    <w:p w:rsidR="008E796E" w:rsidRPr="007E2279" w:rsidRDefault="008E796E" w:rsidP="00E97529">
      <w:pPr>
        <w:pStyle w:val="a3"/>
        <w:ind w:right="-284"/>
        <w:jc w:val="both"/>
        <w:rPr>
          <w:rFonts w:ascii="Times New Roman" w:hAnsi="Times New Roman" w:cs="Times New Roman"/>
          <w:sz w:val="30"/>
          <w:szCs w:val="30"/>
        </w:rPr>
      </w:pPr>
      <w:proofErr w:type="gramStart"/>
      <w:r w:rsidRPr="007E2279">
        <w:rPr>
          <w:rFonts w:ascii="Times New Roman" w:hAnsi="Times New Roman" w:cs="Times New Roman"/>
          <w:sz w:val="30"/>
          <w:szCs w:val="30"/>
        </w:rPr>
        <w:t xml:space="preserve">оценивает </w:t>
      </w:r>
      <w:r w:rsidR="005D77C6" w:rsidRPr="007E2279">
        <w:rPr>
          <w:rFonts w:ascii="Times New Roman" w:hAnsi="Times New Roman" w:cs="Times New Roman"/>
          <w:sz w:val="30"/>
          <w:szCs w:val="30"/>
        </w:rPr>
        <w:t>исполнение участниками конкурса произведений; определяет победителей в каждой номинации и</w:t>
      </w:r>
      <w:r w:rsidR="00591F6A">
        <w:rPr>
          <w:rFonts w:ascii="Times New Roman" w:hAnsi="Times New Roman" w:cs="Times New Roman"/>
          <w:sz w:val="30"/>
          <w:szCs w:val="30"/>
        </w:rPr>
        <w:t xml:space="preserve"> в </w:t>
      </w:r>
      <w:r w:rsidR="005D77C6" w:rsidRPr="007E2279">
        <w:rPr>
          <w:rFonts w:ascii="Times New Roman" w:hAnsi="Times New Roman" w:cs="Times New Roman"/>
          <w:sz w:val="30"/>
          <w:szCs w:val="30"/>
        </w:rPr>
        <w:t>каждой возрастной группе; информирует участников конкурса о ре</w:t>
      </w:r>
      <w:r w:rsidR="000D1337" w:rsidRPr="007E2279">
        <w:rPr>
          <w:rFonts w:ascii="Times New Roman" w:hAnsi="Times New Roman" w:cs="Times New Roman"/>
          <w:sz w:val="30"/>
          <w:szCs w:val="30"/>
        </w:rPr>
        <w:t>зультатах их участия в конк</w:t>
      </w:r>
      <w:r w:rsidR="00F67D84" w:rsidRPr="007E2279">
        <w:rPr>
          <w:rFonts w:ascii="Times New Roman" w:hAnsi="Times New Roman" w:cs="Times New Roman"/>
          <w:sz w:val="30"/>
          <w:szCs w:val="30"/>
        </w:rPr>
        <w:t>урсе;</w:t>
      </w:r>
      <w:r w:rsidR="005B4975" w:rsidRPr="007E2279">
        <w:rPr>
          <w:rFonts w:ascii="Times New Roman" w:hAnsi="Times New Roman" w:cs="Times New Roman"/>
          <w:sz w:val="30"/>
          <w:szCs w:val="30"/>
        </w:rPr>
        <w:t xml:space="preserve"> </w:t>
      </w:r>
      <w:r w:rsidR="00CD1425">
        <w:rPr>
          <w:rFonts w:ascii="Times New Roman" w:hAnsi="Times New Roman" w:cs="Times New Roman"/>
          <w:sz w:val="30"/>
          <w:szCs w:val="30"/>
        </w:rPr>
        <w:t xml:space="preserve">    </w:t>
      </w:r>
      <w:r w:rsidR="00B84B59" w:rsidRPr="007E2279">
        <w:rPr>
          <w:rFonts w:ascii="Times New Roman" w:hAnsi="Times New Roman" w:cs="Times New Roman"/>
          <w:sz w:val="30"/>
          <w:szCs w:val="30"/>
        </w:rPr>
        <w:t xml:space="preserve">в период проведения конкурса рассматривает обращения участников </w:t>
      </w:r>
      <w:r w:rsidR="00CD1425">
        <w:rPr>
          <w:rFonts w:ascii="Times New Roman" w:hAnsi="Times New Roman" w:cs="Times New Roman"/>
          <w:sz w:val="30"/>
          <w:szCs w:val="30"/>
        </w:rPr>
        <w:t xml:space="preserve">      </w:t>
      </w:r>
      <w:r w:rsidR="00B84B59" w:rsidRPr="007E2279">
        <w:rPr>
          <w:rFonts w:ascii="Times New Roman" w:hAnsi="Times New Roman" w:cs="Times New Roman"/>
          <w:sz w:val="30"/>
          <w:szCs w:val="30"/>
        </w:rPr>
        <w:t>(их</w:t>
      </w:r>
      <w:r w:rsidR="00F67D84" w:rsidRPr="007E2279">
        <w:rPr>
          <w:rFonts w:ascii="Times New Roman" w:hAnsi="Times New Roman" w:cs="Times New Roman"/>
          <w:sz w:val="30"/>
          <w:szCs w:val="30"/>
        </w:rPr>
        <w:t xml:space="preserve"> законных представителей, учителей)</w:t>
      </w:r>
      <w:r w:rsidR="00B84B59" w:rsidRPr="007E2279">
        <w:rPr>
          <w:rFonts w:ascii="Times New Roman" w:hAnsi="Times New Roman" w:cs="Times New Roman"/>
          <w:sz w:val="30"/>
          <w:szCs w:val="30"/>
        </w:rPr>
        <w:t>, в том числе</w:t>
      </w:r>
      <w:r w:rsidR="00605B2F" w:rsidRPr="007E2279">
        <w:rPr>
          <w:rFonts w:ascii="Times New Roman" w:hAnsi="Times New Roman" w:cs="Times New Roman"/>
          <w:sz w:val="30"/>
          <w:szCs w:val="30"/>
        </w:rPr>
        <w:t xml:space="preserve"> дает</w:t>
      </w:r>
      <w:r w:rsidR="005B4975" w:rsidRPr="007E2279">
        <w:rPr>
          <w:rFonts w:ascii="Times New Roman" w:hAnsi="Times New Roman" w:cs="Times New Roman"/>
          <w:sz w:val="30"/>
          <w:szCs w:val="30"/>
        </w:rPr>
        <w:t xml:space="preserve"> комментарий по вопросам исполнения конкурсной программы </w:t>
      </w:r>
      <w:r w:rsidR="00E97529" w:rsidRPr="007E2279">
        <w:rPr>
          <w:rFonts w:ascii="Times New Roman" w:hAnsi="Times New Roman" w:cs="Times New Roman"/>
          <w:sz w:val="30"/>
          <w:szCs w:val="30"/>
        </w:rPr>
        <w:t xml:space="preserve">конкретным конкурсантом </w:t>
      </w:r>
      <w:r w:rsidR="00605B2F" w:rsidRPr="007E2279">
        <w:rPr>
          <w:rFonts w:ascii="Times New Roman" w:hAnsi="Times New Roman" w:cs="Times New Roman"/>
          <w:sz w:val="30"/>
          <w:szCs w:val="30"/>
        </w:rPr>
        <w:t>и оценке</w:t>
      </w:r>
      <w:r w:rsidR="00F67D84" w:rsidRPr="007E2279">
        <w:rPr>
          <w:rFonts w:ascii="Times New Roman" w:hAnsi="Times New Roman" w:cs="Times New Roman"/>
          <w:sz w:val="30"/>
          <w:szCs w:val="30"/>
        </w:rPr>
        <w:t xml:space="preserve"> </w:t>
      </w:r>
      <w:r w:rsidR="00E97529" w:rsidRPr="007E2279">
        <w:rPr>
          <w:rFonts w:ascii="Times New Roman" w:hAnsi="Times New Roman" w:cs="Times New Roman"/>
          <w:sz w:val="30"/>
          <w:szCs w:val="30"/>
        </w:rPr>
        <w:t>его</w:t>
      </w:r>
      <w:r w:rsidR="00F67D84" w:rsidRPr="007E2279">
        <w:rPr>
          <w:rFonts w:ascii="Times New Roman" w:hAnsi="Times New Roman" w:cs="Times New Roman"/>
          <w:sz w:val="30"/>
          <w:szCs w:val="30"/>
        </w:rPr>
        <w:t xml:space="preserve"> выступления.</w:t>
      </w:r>
      <w:proofErr w:type="gramEnd"/>
    </w:p>
    <w:p w:rsidR="005D77C6" w:rsidRPr="007E2279" w:rsidRDefault="00CD1425" w:rsidP="00E97529">
      <w:pPr>
        <w:pStyle w:val="a3"/>
        <w:ind w:right="-284"/>
        <w:jc w:val="both"/>
        <w:rPr>
          <w:rFonts w:ascii="Times New Roman" w:hAnsi="Times New Roman" w:cs="Times New Roman"/>
          <w:sz w:val="30"/>
          <w:szCs w:val="30"/>
        </w:rPr>
      </w:pPr>
      <w:r>
        <w:rPr>
          <w:rFonts w:ascii="Times New Roman" w:hAnsi="Times New Roman" w:cs="Times New Roman"/>
          <w:sz w:val="30"/>
          <w:szCs w:val="30"/>
        </w:rPr>
        <w:tab/>
        <w:t>24</w:t>
      </w:r>
      <w:r w:rsidR="005D77C6" w:rsidRPr="007E2279">
        <w:rPr>
          <w:rFonts w:ascii="Times New Roman" w:hAnsi="Times New Roman" w:cs="Times New Roman"/>
          <w:sz w:val="30"/>
          <w:szCs w:val="30"/>
        </w:rPr>
        <w:t>.</w:t>
      </w:r>
      <w:r w:rsidR="00F67D84" w:rsidRPr="007E2279">
        <w:rPr>
          <w:rFonts w:ascii="Times New Roman" w:hAnsi="Times New Roman" w:cs="Times New Roman"/>
          <w:sz w:val="30"/>
          <w:szCs w:val="30"/>
        </w:rPr>
        <w:t> </w:t>
      </w:r>
      <w:r w:rsidR="005D77C6" w:rsidRPr="007E2279">
        <w:rPr>
          <w:rFonts w:ascii="Times New Roman" w:hAnsi="Times New Roman" w:cs="Times New Roman"/>
          <w:sz w:val="30"/>
          <w:szCs w:val="30"/>
        </w:rPr>
        <w:t>Жюри конкурса вправе принимать решение о сокращении програм</w:t>
      </w:r>
      <w:r w:rsidR="00B61DD2">
        <w:rPr>
          <w:rFonts w:ascii="Times New Roman" w:hAnsi="Times New Roman" w:cs="Times New Roman"/>
          <w:sz w:val="30"/>
          <w:szCs w:val="30"/>
        </w:rPr>
        <w:t xml:space="preserve">мы или прекращении исполнения </w:t>
      </w:r>
      <w:r w:rsidR="005D77C6" w:rsidRPr="007E2279">
        <w:rPr>
          <w:rFonts w:ascii="Times New Roman" w:hAnsi="Times New Roman" w:cs="Times New Roman"/>
          <w:sz w:val="30"/>
          <w:szCs w:val="30"/>
        </w:rPr>
        <w:t>в случае превышения времени, предусмотренного для выступления программными требованиями, несоответствия программы уровню конку</w:t>
      </w:r>
      <w:r w:rsidR="00B61DD2">
        <w:rPr>
          <w:rFonts w:ascii="Times New Roman" w:hAnsi="Times New Roman" w:cs="Times New Roman"/>
          <w:sz w:val="30"/>
          <w:szCs w:val="30"/>
        </w:rPr>
        <w:t>рса или программным требованиям</w:t>
      </w:r>
      <w:r w:rsidR="005D77C6" w:rsidRPr="007E2279">
        <w:rPr>
          <w:rFonts w:ascii="Times New Roman" w:hAnsi="Times New Roman" w:cs="Times New Roman"/>
          <w:sz w:val="30"/>
          <w:szCs w:val="30"/>
        </w:rPr>
        <w:t>.</w:t>
      </w:r>
    </w:p>
    <w:p w:rsidR="005D77C6" w:rsidRPr="007E2279" w:rsidRDefault="00CD1425" w:rsidP="00E97529">
      <w:pPr>
        <w:pStyle w:val="a3"/>
        <w:ind w:right="-284"/>
        <w:jc w:val="both"/>
        <w:rPr>
          <w:rFonts w:ascii="Times New Roman" w:hAnsi="Times New Roman" w:cs="Times New Roman"/>
          <w:sz w:val="30"/>
          <w:szCs w:val="30"/>
        </w:rPr>
      </w:pPr>
      <w:r>
        <w:rPr>
          <w:rFonts w:ascii="Times New Roman" w:hAnsi="Times New Roman" w:cs="Times New Roman"/>
          <w:sz w:val="30"/>
          <w:szCs w:val="30"/>
        </w:rPr>
        <w:tab/>
        <w:t>25</w:t>
      </w:r>
      <w:r w:rsidR="005D77C6" w:rsidRPr="007E2279">
        <w:rPr>
          <w:rFonts w:ascii="Times New Roman" w:hAnsi="Times New Roman" w:cs="Times New Roman"/>
          <w:sz w:val="30"/>
          <w:szCs w:val="30"/>
        </w:rPr>
        <w:t>.</w:t>
      </w:r>
      <w:r w:rsidR="00F67D84" w:rsidRPr="007E2279">
        <w:rPr>
          <w:rFonts w:ascii="Times New Roman" w:hAnsi="Times New Roman" w:cs="Times New Roman"/>
          <w:sz w:val="30"/>
          <w:szCs w:val="30"/>
        </w:rPr>
        <w:t> </w:t>
      </w:r>
      <w:r w:rsidR="005D77C6" w:rsidRPr="007E2279">
        <w:rPr>
          <w:rFonts w:ascii="Times New Roman" w:hAnsi="Times New Roman" w:cs="Times New Roman"/>
          <w:sz w:val="30"/>
          <w:szCs w:val="30"/>
        </w:rPr>
        <w:t>Оценка исполнения программы участниками конкурса осуществляется жюри по десятибалльной системе</w:t>
      </w:r>
      <w:r w:rsidR="004C4CD5" w:rsidRPr="007E2279">
        <w:rPr>
          <w:rFonts w:ascii="Times New Roman" w:hAnsi="Times New Roman" w:cs="Times New Roman"/>
          <w:sz w:val="30"/>
          <w:szCs w:val="30"/>
        </w:rPr>
        <w:t xml:space="preserve"> (с занесением в оценочный лист)</w:t>
      </w:r>
      <w:r w:rsidR="005D77C6" w:rsidRPr="007E2279">
        <w:rPr>
          <w:rFonts w:ascii="Times New Roman" w:hAnsi="Times New Roman" w:cs="Times New Roman"/>
          <w:sz w:val="30"/>
          <w:szCs w:val="30"/>
        </w:rPr>
        <w:t xml:space="preserve"> по следующим критериям: музыкальность, художественная трактовка произведения, </w:t>
      </w:r>
      <w:r w:rsidR="003F3C34" w:rsidRPr="007E2279">
        <w:rPr>
          <w:rFonts w:ascii="Times New Roman" w:hAnsi="Times New Roman" w:cs="Times New Roman"/>
          <w:sz w:val="30"/>
          <w:szCs w:val="30"/>
        </w:rPr>
        <w:t xml:space="preserve">выразительность исполнения, артистизм, техника исполнения, сложность произведения, качество </w:t>
      </w:r>
      <w:proofErr w:type="spellStart"/>
      <w:r w:rsidR="003F3C34" w:rsidRPr="007E2279">
        <w:rPr>
          <w:rFonts w:ascii="Times New Roman" w:hAnsi="Times New Roman" w:cs="Times New Roman"/>
          <w:sz w:val="30"/>
          <w:szCs w:val="30"/>
        </w:rPr>
        <w:t>звукоизвлечения</w:t>
      </w:r>
      <w:proofErr w:type="spellEnd"/>
      <w:r w:rsidR="003F3C34" w:rsidRPr="007E2279">
        <w:rPr>
          <w:rFonts w:ascii="Times New Roman" w:hAnsi="Times New Roman" w:cs="Times New Roman"/>
          <w:sz w:val="30"/>
          <w:szCs w:val="30"/>
        </w:rPr>
        <w:t>, соответствие исполняемого сочинения авторскому нотному тексту, сценическая культура, соблюдение стилистических особенностей произведения, яркость исполнительской индивидуальности.</w:t>
      </w:r>
    </w:p>
    <w:p w:rsidR="003F3C34" w:rsidRPr="007E2279" w:rsidRDefault="00CD1425" w:rsidP="00E97529">
      <w:pPr>
        <w:pStyle w:val="a3"/>
        <w:ind w:right="-284"/>
        <w:jc w:val="both"/>
        <w:rPr>
          <w:rFonts w:ascii="Times New Roman" w:hAnsi="Times New Roman" w:cs="Times New Roman"/>
          <w:sz w:val="30"/>
          <w:szCs w:val="30"/>
        </w:rPr>
      </w:pPr>
      <w:r>
        <w:rPr>
          <w:rFonts w:ascii="Times New Roman" w:hAnsi="Times New Roman" w:cs="Times New Roman"/>
          <w:sz w:val="30"/>
          <w:szCs w:val="30"/>
        </w:rPr>
        <w:tab/>
        <w:t>26</w:t>
      </w:r>
      <w:r w:rsidR="003F3C34" w:rsidRPr="007E2279">
        <w:rPr>
          <w:rFonts w:ascii="Times New Roman" w:hAnsi="Times New Roman" w:cs="Times New Roman"/>
          <w:sz w:val="30"/>
          <w:szCs w:val="30"/>
        </w:rPr>
        <w:t>.</w:t>
      </w:r>
      <w:r w:rsidR="00E97529" w:rsidRPr="007E2279">
        <w:rPr>
          <w:rFonts w:ascii="Times New Roman" w:hAnsi="Times New Roman" w:cs="Times New Roman"/>
          <w:sz w:val="30"/>
          <w:szCs w:val="30"/>
        </w:rPr>
        <w:t> </w:t>
      </w:r>
      <w:r w:rsidR="003F3C34" w:rsidRPr="007E2279">
        <w:rPr>
          <w:rFonts w:ascii="Times New Roman" w:hAnsi="Times New Roman" w:cs="Times New Roman"/>
          <w:sz w:val="30"/>
          <w:szCs w:val="30"/>
        </w:rPr>
        <w:t xml:space="preserve">Для подсчета результатов конкурса дирекцией формируется счетная комиссия в составе не более 3-х человек. </w:t>
      </w:r>
    </w:p>
    <w:p w:rsidR="00E97529" w:rsidRPr="007E2279" w:rsidRDefault="00CD1425" w:rsidP="00E97529">
      <w:pPr>
        <w:pStyle w:val="a3"/>
        <w:ind w:right="-284" w:firstLine="708"/>
        <w:jc w:val="both"/>
        <w:rPr>
          <w:rFonts w:ascii="Times New Roman" w:hAnsi="Times New Roman" w:cs="Times New Roman"/>
          <w:sz w:val="30"/>
          <w:szCs w:val="30"/>
        </w:rPr>
      </w:pPr>
      <w:r>
        <w:rPr>
          <w:rFonts w:ascii="Times New Roman" w:hAnsi="Times New Roman" w:cs="Times New Roman"/>
          <w:sz w:val="30"/>
          <w:szCs w:val="30"/>
        </w:rPr>
        <w:t>27</w:t>
      </w:r>
      <w:r w:rsidR="00E97529" w:rsidRPr="007E2279">
        <w:rPr>
          <w:rFonts w:ascii="Times New Roman" w:hAnsi="Times New Roman" w:cs="Times New Roman"/>
          <w:sz w:val="30"/>
          <w:szCs w:val="30"/>
        </w:rPr>
        <w:t>. Для информирования участников конкурса результаты прослушиваний размещаются на информационных стендах в месте проведения конкурса.</w:t>
      </w:r>
    </w:p>
    <w:p w:rsidR="00C65FE3" w:rsidRDefault="00CD1425" w:rsidP="00E97529">
      <w:pPr>
        <w:pStyle w:val="a3"/>
        <w:ind w:right="-284"/>
        <w:jc w:val="both"/>
        <w:rPr>
          <w:rFonts w:ascii="Times New Roman" w:hAnsi="Times New Roman" w:cs="Times New Roman"/>
          <w:sz w:val="30"/>
          <w:szCs w:val="30"/>
        </w:rPr>
      </w:pPr>
      <w:r>
        <w:rPr>
          <w:rFonts w:ascii="Times New Roman" w:hAnsi="Times New Roman" w:cs="Times New Roman"/>
          <w:sz w:val="30"/>
          <w:szCs w:val="30"/>
        </w:rPr>
        <w:tab/>
        <w:t>28</w:t>
      </w:r>
      <w:r w:rsidR="003F3C34" w:rsidRPr="007E2279">
        <w:rPr>
          <w:rFonts w:ascii="Times New Roman" w:hAnsi="Times New Roman" w:cs="Times New Roman"/>
          <w:sz w:val="30"/>
          <w:szCs w:val="30"/>
        </w:rPr>
        <w:t>.</w:t>
      </w:r>
      <w:r w:rsidR="00E97529" w:rsidRPr="007E2279">
        <w:rPr>
          <w:rFonts w:ascii="Times New Roman" w:hAnsi="Times New Roman" w:cs="Times New Roman"/>
          <w:sz w:val="30"/>
          <w:szCs w:val="30"/>
        </w:rPr>
        <w:t> </w:t>
      </w:r>
      <w:r w:rsidR="003F3C34" w:rsidRPr="007E2279">
        <w:rPr>
          <w:rFonts w:ascii="Times New Roman" w:hAnsi="Times New Roman" w:cs="Times New Roman"/>
          <w:sz w:val="30"/>
          <w:szCs w:val="30"/>
        </w:rPr>
        <w:t>Победители конкурса определяются жюри</w:t>
      </w:r>
      <w:r w:rsidR="000E128D" w:rsidRPr="007E2279">
        <w:rPr>
          <w:rFonts w:ascii="Times New Roman" w:hAnsi="Times New Roman" w:cs="Times New Roman"/>
          <w:sz w:val="30"/>
          <w:szCs w:val="30"/>
        </w:rPr>
        <w:t xml:space="preserve"> на основе подсчета счетной комиссией баллов </w:t>
      </w:r>
      <w:r w:rsidR="003F3C34" w:rsidRPr="007E2279">
        <w:rPr>
          <w:rFonts w:ascii="Times New Roman" w:hAnsi="Times New Roman" w:cs="Times New Roman"/>
          <w:sz w:val="30"/>
          <w:szCs w:val="30"/>
        </w:rPr>
        <w:t xml:space="preserve">участников по каждой номинации </w:t>
      </w:r>
      <w:r w:rsidR="003505E0" w:rsidRPr="007E2279">
        <w:rPr>
          <w:rFonts w:ascii="Times New Roman" w:hAnsi="Times New Roman" w:cs="Times New Roman"/>
          <w:sz w:val="30"/>
          <w:szCs w:val="30"/>
        </w:rPr>
        <w:t xml:space="preserve">в каждой возрастной группе. В случае равенства полученных участниками баллов решение принимается жюри путем голосования. </w:t>
      </w:r>
      <w:r w:rsidR="003505E0" w:rsidRPr="00E42AA7">
        <w:rPr>
          <w:rFonts w:ascii="Times New Roman" w:hAnsi="Times New Roman" w:cs="Times New Roman"/>
          <w:sz w:val="30"/>
          <w:szCs w:val="30"/>
        </w:rPr>
        <w:t xml:space="preserve">Победители награждаются дипломами лауреатов </w:t>
      </w:r>
      <w:r w:rsidR="003505E0" w:rsidRPr="00E42AA7">
        <w:rPr>
          <w:rFonts w:ascii="Times New Roman" w:hAnsi="Times New Roman" w:cs="Times New Roman"/>
          <w:sz w:val="30"/>
          <w:szCs w:val="30"/>
          <w:lang w:val="en-US"/>
        </w:rPr>
        <w:t>I</w:t>
      </w:r>
      <w:r w:rsidR="003505E0" w:rsidRPr="00E42AA7">
        <w:rPr>
          <w:rFonts w:ascii="Times New Roman" w:hAnsi="Times New Roman" w:cs="Times New Roman"/>
          <w:sz w:val="30"/>
          <w:szCs w:val="30"/>
        </w:rPr>
        <w:t xml:space="preserve">, </w:t>
      </w:r>
      <w:r w:rsidR="003505E0" w:rsidRPr="00E42AA7">
        <w:rPr>
          <w:rFonts w:ascii="Times New Roman" w:hAnsi="Times New Roman" w:cs="Times New Roman"/>
          <w:sz w:val="30"/>
          <w:szCs w:val="30"/>
          <w:lang w:val="en-US"/>
        </w:rPr>
        <w:t>II</w:t>
      </w:r>
      <w:r w:rsidR="003505E0" w:rsidRPr="00E42AA7">
        <w:rPr>
          <w:rFonts w:ascii="Times New Roman" w:hAnsi="Times New Roman" w:cs="Times New Roman"/>
          <w:sz w:val="30"/>
          <w:szCs w:val="30"/>
        </w:rPr>
        <w:t>,</w:t>
      </w:r>
      <w:r w:rsidR="007D5374">
        <w:rPr>
          <w:rFonts w:ascii="Times New Roman" w:hAnsi="Times New Roman" w:cs="Times New Roman"/>
          <w:sz w:val="30"/>
          <w:szCs w:val="30"/>
        </w:rPr>
        <w:t xml:space="preserve"> </w:t>
      </w:r>
      <w:r w:rsidR="003505E0" w:rsidRPr="00E42AA7">
        <w:rPr>
          <w:rFonts w:ascii="Times New Roman" w:hAnsi="Times New Roman" w:cs="Times New Roman"/>
          <w:sz w:val="30"/>
          <w:szCs w:val="30"/>
          <w:lang w:val="en-US"/>
        </w:rPr>
        <w:t>III</w:t>
      </w:r>
      <w:r w:rsidR="003505E0" w:rsidRPr="00E42AA7">
        <w:rPr>
          <w:rFonts w:ascii="Times New Roman" w:hAnsi="Times New Roman" w:cs="Times New Roman"/>
          <w:sz w:val="30"/>
          <w:szCs w:val="30"/>
        </w:rPr>
        <w:t xml:space="preserve"> степени</w:t>
      </w:r>
      <w:r w:rsidR="0076304C" w:rsidRPr="00E42AA7">
        <w:rPr>
          <w:rFonts w:ascii="Times New Roman" w:hAnsi="Times New Roman" w:cs="Times New Roman"/>
          <w:sz w:val="30"/>
          <w:szCs w:val="30"/>
        </w:rPr>
        <w:t xml:space="preserve">, </w:t>
      </w:r>
      <w:r w:rsidR="003505E0" w:rsidRPr="00E42AA7">
        <w:rPr>
          <w:rFonts w:ascii="Times New Roman" w:hAnsi="Times New Roman" w:cs="Times New Roman"/>
          <w:sz w:val="30"/>
          <w:szCs w:val="30"/>
        </w:rPr>
        <w:t>диплома</w:t>
      </w:r>
      <w:r w:rsidR="0076304C" w:rsidRPr="00E42AA7">
        <w:rPr>
          <w:rFonts w:ascii="Times New Roman" w:hAnsi="Times New Roman" w:cs="Times New Roman"/>
          <w:sz w:val="30"/>
          <w:szCs w:val="30"/>
        </w:rPr>
        <w:t>нтов</w:t>
      </w:r>
      <w:r w:rsidR="003505E0" w:rsidRPr="00E42AA7">
        <w:rPr>
          <w:rFonts w:ascii="Times New Roman" w:hAnsi="Times New Roman" w:cs="Times New Roman"/>
          <w:sz w:val="30"/>
          <w:szCs w:val="30"/>
        </w:rPr>
        <w:t xml:space="preserve"> </w:t>
      </w:r>
      <w:r w:rsidR="003505E0" w:rsidRPr="00E42AA7">
        <w:rPr>
          <w:rFonts w:ascii="Times New Roman" w:hAnsi="Times New Roman" w:cs="Times New Roman"/>
          <w:sz w:val="30"/>
          <w:szCs w:val="30"/>
          <w:lang w:val="en-US"/>
        </w:rPr>
        <w:t>I</w:t>
      </w:r>
      <w:r w:rsidR="003505E0" w:rsidRPr="00E42AA7">
        <w:rPr>
          <w:rFonts w:ascii="Times New Roman" w:hAnsi="Times New Roman" w:cs="Times New Roman"/>
          <w:sz w:val="30"/>
          <w:szCs w:val="30"/>
        </w:rPr>
        <w:t>,</w:t>
      </w:r>
      <w:r w:rsidR="007D5374">
        <w:rPr>
          <w:rFonts w:ascii="Times New Roman" w:hAnsi="Times New Roman" w:cs="Times New Roman"/>
          <w:sz w:val="30"/>
          <w:szCs w:val="30"/>
        </w:rPr>
        <w:t xml:space="preserve"> </w:t>
      </w:r>
      <w:r w:rsidR="003505E0" w:rsidRPr="00E42AA7">
        <w:rPr>
          <w:rFonts w:ascii="Times New Roman" w:hAnsi="Times New Roman" w:cs="Times New Roman"/>
          <w:sz w:val="30"/>
          <w:szCs w:val="30"/>
          <w:lang w:val="en-US"/>
        </w:rPr>
        <w:t>II</w:t>
      </w:r>
      <w:r w:rsidR="003505E0" w:rsidRPr="00E42AA7">
        <w:rPr>
          <w:rFonts w:ascii="Times New Roman" w:hAnsi="Times New Roman" w:cs="Times New Roman"/>
          <w:sz w:val="30"/>
          <w:szCs w:val="30"/>
        </w:rPr>
        <w:t>,</w:t>
      </w:r>
      <w:r w:rsidR="007D5374">
        <w:rPr>
          <w:rFonts w:ascii="Times New Roman" w:hAnsi="Times New Roman" w:cs="Times New Roman"/>
          <w:sz w:val="30"/>
          <w:szCs w:val="30"/>
        </w:rPr>
        <w:t xml:space="preserve"> </w:t>
      </w:r>
      <w:r w:rsidR="003505E0" w:rsidRPr="00E42AA7">
        <w:rPr>
          <w:rFonts w:ascii="Times New Roman" w:hAnsi="Times New Roman" w:cs="Times New Roman"/>
          <w:sz w:val="30"/>
          <w:szCs w:val="30"/>
          <w:lang w:val="en-US"/>
        </w:rPr>
        <w:t>III</w:t>
      </w:r>
      <w:r w:rsidR="003505E0" w:rsidRPr="00E42AA7">
        <w:rPr>
          <w:rFonts w:ascii="Times New Roman" w:hAnsi="Times New Roman" w:cs="Times New Roman"/>
          <w:sz w:val="30"/>
          <w:szCs w:val="30"/>
        </w:rPr>
        <w:t xml:space="preserve"> степени и памятными подарками</w:t>
      </w:r>
      <w:r w:rsidR="003505E0" w:rsidRPr="009543CE">
        <w:rPr>
          <w:rFonts w:ascii="Times New Roman" w:hAnsi="Times New Roman" w:cs="Times New Roman"/>
          <w:sz w:val="30"/>
          <w:szCs w:val="30"/>
        </w:rPr>
        <w:t xml:space="preserve">. </w:t>
      </w:r>
    </w:p>
    <w:p w:rsidR="003F3C34" w:rsidRPr="007E2279" w:rsidRDefault="003505E0" w:rsidP="00C65FE3">
      <w:pPr>
        <w:pStyle w:val="a3"/>
        <w:ind w:right="-284" w:firstLine="708"/>
        <w:jc w:val="both"/>
        <w:rPr>
          <w:rFonts w:ascii="Times New Roman" w:hAnsi="Times New Roman" w:cs="Times New Roman"/>
          <w:sz w:val="30"/>
          <w:szCs w:val="30"/>
        </w:rPr>
      </w:pPr>
      <w:r w:rsidRPr="009543CE">
        <w:rPr>
          <w:rFonts w:ascii="Times New Roman" w:hAnsi="Times New Roman" w:cs="Times New Roman"/>
          <w:sz w:val="30"/>
          <w:szCs w:val="30"/>
        </w:rPr>
        <w:lastRenderedPageBreak/>
        <w:t xml:space="preserve">Для абсолютного победителя </w:t>
      </w:r>
      <w:r w:rsidRPr="002874B4">
        <w:rPr>
          <w:rFonts w:ascii="Times New Roman" w:hAnsi="Times New Roman" w:cs="Times New Roman"/>
          <w:sz w:val="30"/>
          <w:szCs w:val="30"/>
        </w:rPr>
        <w:t>конкурса</w:t>
      </w:r>
      <w:r w:rsidR="00C65FE3" w:rsidRPr="002874B4">
        <w:rPr>
          <w:rFonts w:ascii="Times New Roman" w:hAnsi="Times New Roman" w:cs="Times New Roman"/>
          <w:sz w:val="30"/>
          <w:szCs w:val="30"/>
        </w:rPr>
        <w:t xml:space="preserve"> </w:t>
      </w:r>
      <w:r w:rsidRPr="002874B4">
        <w:rPr>
          <w:rFonts w:ascii="Times New Roman" w:hAnsi="Times New Roman" w:cs="Times New Roman"/>
          <w:sz w:val="30"/>
          <w:szCs w:val="30"/>
        </w:rPr>
        <w:t>учреждается «Гран-при».</w:t>
      </w:r>
      <w:r w:rsidR="00C65FE3">
        <w:rPr>
          <w:rFonts w:ascii="Times New Roman" w:hAnsi="Times New Roman" w:cs="Times New Roman"/>
          <w:sz w:val="30"/>
          <w:szCs w:val="30"/>
        </w:rPr>
        <w:t xml:space="preserve"> </w:t>
      </w:r>
    </w:p>
    <w:p w:rsidR="003505E0" w:rsidRPr="007E2279" w:rsidRDefault="00CD1425" w:rsidP="00E97529">
      <w:pPr>
        <w:pStyle w:val="a3"/>
        <w:ind w:right="-284"/>
        <w:jc w:val="both"/>
        <w:rPr>
          <w:rFonts w:ascii="Times New Roman" w:hAnsi="Times New Roman" w:cs="Times New Roman"/>
          <w:sz w:val="30"/>
          <w:szCs w:val="30"/>
        </w:rPr>
      </w:pPr>
      <w:r>
        <w:rPr>
          <w:rFonts w:ascii="Times New Roman" w:hAnsi="Times New Roman" w:cs="Times New Roman"/>
          <w:sz w:val="30"/>
          <w:szCs w:val="30"/>
        </w:rPr>
        <w:tab/>
        <w:t>29</w:t>
      </w:r>
      <w:r w:rsidR="003505E0" w:rsidRPr="007E2279">
        <w:rPr>
          <w:rFonts w:ascii="Times New Roman" w:hAnsi="Times New Roman" w:cs="Times New Roman"/>
          <w:sz w:val="30"/>
          <w:szCs w:val="30"/>
        </w:rPr>
        <w:t>.</w:t>
      </w:r>
      <w:r w:rsidR="00E97529" w:rsidRPr="007E2279">
        <w:rPr>
          <w:rFonts w:ascii="Times New Roman" w:hAnsi="Times New Roman" w:cs="Times New Roman"/>
          <w:sz w:val="30"/>
          <w:szCs w:val="30"/>
        </w:rPr>
        <w:t> </w:t>
      </w:r>
      <w:r w:rsidR="003505E0" w:rsidRPr="007E2279">
        <w:rPr>
          <w:rFonts w:ascii="Times New Roman" w:hAnsi="Times New Roman" w:cs="Times New Roman"/>
          <w:sz w:val="30"/>
          <w:szCs w:val="30"/>
        </w:rPr>
        <w:t xml:space="preserve">Жюри имеет право присуждать не все дипломы, в том числе и «Гран-при», делить одно место между несколькими исполнителями, </w:t>
      </w:r>
      <w:r w:rsidR="0076304C" w:rsidRPr="007E2279">
        <w:rPr>
          <w:rFonts w:ascii="Times New Roman" w:hAnsi="Times New Roman" w:cs="Times New Roman"/>
          <w:sz w:val="30"/>
          <w:szCs w:val="30"/>
        </w:rPr>
        <w:t>учреждать специальные дипломы.</w:t>
      </w:r>
    </w:p>
    <w:p w:rsidR="000E128D" w:rsidRPr="007E2279" w:rsidRDefault="00CD1425" w:rsidP="00E97529">
      <w:pPr>
        <w:pStyle w:val="a3"/>
        <w:tabs>
          <w:tab w:val="left" w:pos="0"/>
        </w:tabs>
        <w:ind w:right="-284"/>
        <w:jc w:val="both"/>
        <w:rPr>
          <w:rFonts w:ascii="Times New Roman" w:hAnsi="Times New Roman" w:cs="Times New Roman"/>
          <w:sz w:val="30"/>
          <w:szCs w:val="30"/>
        </w:rPr>
      </w:pPr>
      <w:r>
        <w:rPr>
          <w:rFonts w:ascii="Times New Roman" w:hAnsi="Times New Roman" w:cs="Times New Roman"/>
          <w:sz w:val="30"/>
          <w:szCs w:val="30"/>
        </w:rPr>
        <w:tab/>
        <w:t>30</w:t>
      </w:r>
      <w:r w:rsidR="0076304C" w:rsidRPr="007E2279">
        <w:rPr>
          <w:rFonts w:ascii="Times New Roman" w:hAnsi="Times New Roman" w:cs="Times New Roman"/>
          <w:sz w:val="30"/>
          <w:szCs w:val="30"/>
        </w:rPr>
        <w:t>.</w:t>
      </w:r>
      <w:r w:rsidR="00E97529" w:rsidRPr="007E2279">
        <w:rPr>
          <w:rFonts w:ascii="Times New Roman" w:hAnsi="Times New Roman" w:cs="Times New Roman"/>
          <w:sz w:val="30"/>
          <w:szCs w:val="30"/>
        </w:rPr>
        <w:t> </w:t>
      </w:r>
      <w:r w:rsidR="0076304C" w:rsidRPr="007E2279">
        <w:rPr>
          <w:rFonts w:ascii="Times New Roman" w:hAnsi="Times New Roman" w:cs="Times New Roman"/>
          <w:sz w:val="30"/>
          <w:szCs w:val="30"/>
        </w:rPr>
        <w:t>Учителя, чьи воспитанники</w:t>
      </w:r>
      <w:r w:rsidR="009A6D7B">
        <w:rPr>
          <w:rFonts w:ascii="Times New Roman" w:hAnsi="Times New Roman" w:cs="Times New Roman"/>
          <w:sz w:val="30"/>
          <w:szCs w:val="30"/>
        </w:rPr>
        <w:t xml:space="preserve"> продемонстрировали на конкурсе высокий уровень подготовки, </w:t>
      </w:r>
      <w:r w:rsidR="0076304C" w:rsidRPr="007E2279">
        <w:rPr>
          <w:rFonts w:ascii="Times New Roman" w:hAnsi="Times New Roman" w:cs="Times New Roman"/>
          <w:sz w:val="30"/>
          <w:szCs w:val="30"/>
        </w:rPr>
        <w:t>могут быть награждены грамотами.</w:t>
      </w:r>
    </w:p>
    <w:p w:rsidR="0076304C" w:rsidRPr="007E2279" w:rsidRDefault="00CD1425" w:rsidP="00E97529">
      <w:pPr>
        <w:pStyle w:val="a3"/>
        <w:tabs>
          <w:tab w:val="left" w:pos="0"/>
        </w:tabs>
        <w:ind w:right="-284"/>
        <w:jc w:val="both"/>
        <w:rPr>
          <w:rFonts w:ascii="Times New Roman" w:hAnsi="Times New Roman" w:cs="Times New Roman"/>
          <w:sz w:val="30"/>
          <w:szCs w:val="30"/>
        </w:rPr>
      </w:pPr>
      <w:r>
        <w:rPr>
          <w:rFonts w:ascii="Times New Roman" w:hAnsi="Times New Roman" w:cs="Times New Roman"/>
          <w:sz w:val="30"/>
          <w:szCs w:val="30"/>
        </w:rPr>
        <w:tab/>
        <w:t>31</w:t>
      </w:r>
      <w:r w:rsidR="0076304C" w:rsidRPr="007E2279">
        <w:rPr>
          <w:rFonts w:ascii="Times New Roman" w:hAnsi="Times New Roman" w:cs="Times New Roman"/>
          <w:sz w:val="30"/>
          <w:szCs w:val="30"/>
        </w:rPr>
        <w:t>.</w:t>
      </w:r>
      <w:r w:rsidR="00E97529" w:rsidRPr="007E2279">
        <w:rPr>
          <w:rFonts w:ascii="Times New Roman" w:hAnsi="Times New Roman" w:cs="Times New Roman"/>
          <w:sz w:val="30"/>
          <w:szCs w:val="30"/>
        </w:rPr>
        <w:t> </w:t>
      </w:r>
      <w:r w:rsidR="0076304C" w:rsidRPr="007E2279">
        <w:rPr>
          <w:rFonts w:ascii="Times New Roman" w:hAnsi="Times New Roman" w:cs="Times New Roman"/>
          <w:sz w:val="30"/>
          <w:szCs w:val="30"/>
        </w:rPr>
        <w:t>Решения жюри принимаются на заседаниях, оформляются протоколами и подписываются членами жюри. Жюри правомочно принимать решение, если на заседании присутствует не менее двух третей утвержденного состава. Решение считается принятым, если за него проголосовало более половины присутствующих на заседании членов жюри. В случае равенства голосов мнение председателя жюри является определяющим.</w:t>
      </w:r>
    </w:p>
    <w:p w:rsidR="0076304C" w:rsidRPr="007E2279" w:rsidRDefault="00E97529" w:rsidP="00E97529">
      <w:pPr>
        <w:pStyle w:val="a3"/>
        <w:tabs>
          <w:tab w:val="left" w:pos="0"/>
        </w:tabs>
        <w:ind w:right="-284"/>
        <w:jc w:val="both"/>
        <w:rPr>
          <w:rFonts w:ascii="Times New Roman" w:hAnsi="Times New Roman" w:cs="Times New Roman"/>
          <w:sz w:val="30"/>
          <w:szCs w:val="30"/>
        </w:rPr>
      </w:pPr>
      <w:r w:rsidRPr="007E2279">
        <w:rPr>
          <w:rFonts w:ascii="Times New Roman" w:hAnsi="Times New Roman" w:cs="Times New Roman"/>
          <w:sz w:val="30"/>
          <w:szCs w:val="30"/>
        </w:rPr>
        <w:tab/>
      </w:r>
      <w:r w:rsidR="0076304C" w:rsidRPr="007E2279">
        <w:rPr>
          <w:rFonts w:ascii="Times New Roman" w:hAnsi="Times New Roman" w:cs="Times New Roman"/>
          <w:sz w:val="30"/>
          <w:szCs w:val="30"/>
        </w:rPr>
        <w:t xml:space="preserve">Решение </w:t>
      </w:r>
      <w:r w:rsidR="006056EB" w:rsidRPr="007E2279">
        <w:rPr>
          <w:rFonts w:ascii="Times New Roman" w:hAnsi="Times New Roman" w:cs="Times New Roman"/>
          <w:sz w:val="30"/>
          <w:szCs w:val="30"/>
        </w:rPr>
        <w:t>жюри объявляется в последн</w:t>
      </w:r>
      <w:r w:rsidR="005B4975" w:rsidRPr="007E2279">
        <w:rPr>
          <w:rFonts w:ascii="Times New Roman" w:hAnsi="Times New Roman" w:cs="Times New Roman"/>
          <w:sz w:val="30"/>
          <w:szCs w:val="30"/>
        </w:rPr>
        <w:t>ий день конкурса</w:t>
      </w:r>
      <w:r w:rsidR="006056EB" w:rsidRPr="007E2279">
        <w:rPr>
          <w:rFonts w:ascii="Times New Roman" w:hAnsi="Times New Roman" w:cs="Times New Roman"/>
          <w:sz w:val="30"/>
          <w:szCs w:val="30"/>
        </w:rPr>
        <w:t>, является окончательным и пересмотру не подлежит.</w:t>
      </w:r>
      <w:r w:rsidRPr="007E2279">
        <w:rPr>
          <w:rFonts w:ascii="Times New Roman" w:hAnsi="Times New Roman" w:cs="Times New Roman"/>
          <w:sz w:val="30"/>
          <w:szCs w:val="30"/>
        </w:rPr>
        <w:t xml:space="preserve"> </w:t>
      </w:r>
    </w:p>
    <w:p w:rsidR="0076304C" w:rsidRDefault="00E97529" w:rsidP="00E97529">
      <w:pPr>
        <w:pStyle w:val="a3"/>
        <w:tabs>
          <w:tab w:val="left" w:pos="0"/>
        </w:tabs>
        <w:ind w:right="-284"/>
        <w:jc w:val="both"/>
        <w:rPr>
          <w:rFonts w:ascii="Times New Roman" w:hAnsi="Times New Roman" w:cs="Times New Roman"/>
          <w:sz w:val="30"/>
          <w:szCs w:val="30"/>
        </w:rPr>
      </w:pPr>
      <w:r w:rsidRPr="007E2279">
        <w:rPr>
          <w:rFonts w:ascii="Times New Roman" w:hAnsi="Times New Roman" w:cs="Times New Roman"/>
          <w:sz w:val="30"/>
          <w:szCs w:val="30"/>
        </w:rPr>
        <w:tab/>
      </w:r>
      <w:r w:rsidR="00CD1425">
        <w:rPr>
          <w:rFonts w:ascii="Times New Roman" w:hAnsi="Times New Roman" w:cs="Times New Roman"/>
          <w:sz w:val="30"/>
          <w:szCs w:val="30"/>
        </w:rPr>
        <w:t>32</w:t>
      </w:r>
      <w:r w:rsidR="0076304C" w:rsidRPr="007E2279">
        <w:rPr>
          <w:rFonts w:ascii="Times New Roman" w:hAnsi="Times New Roman" w:cs="Times New Roman"/>
          <w:sz w:val="30"/>
          <w:szCs w:val="30"/>
        </w:rPr>
        <w:t>.</w:t>
      </w:r>
      <w:r w:rsidR="004C4CD5" w:rsidRPr="007E2279">
        <w:rPr>
          <w:rFonts w:ascii="Times New Roman" w:hAnsi="Times New Roman" w:cs="Times New Roman"/>
          <w:sz w:val="30"/>
          <w:szCs w:val="30"/>
        </w:rPr>
        <w:t> </w:t>
      </w:r>
      <w:r w:rsidR="006056EB" w:rsidRPr="007E2279">
        <w:rPr>
          <w:rFonts w:ascii="Times New Roman" w:hAnsi="Times New Roman" w:cs="Times New Roman"/>
          <w:sz w:val="30"/>
          <w:szCs w:val="30"/>
        </w:rPr>
        <w:t>Церемония награждения победителей, иных участников конкурса и заключительный концерт победителей проводится в торжественной обстановке.</w:t>
      </w:r>
    </w:p>
    <w:p w:rsidR="00E42AA7" w:rsidRPr="007E2279" w:rsidRDefault="00CD1425" w:rsidP="00E97529">
      <w:pPr>
        <w:pStyle w:val="a3"/>
        <w:tabs>
          <w:tab w:val="left" w:pos="0"/>
        </w:tabs>
        <w:ind w:right="-284"/>
        <w:jc w:val="both"/>
        <w:rPr>
          <w:rFonts w:ascii="Times New Roman" w:hAnsi="Times New Roman" w:cs="Times New Roman"/>
          <w:sz w:val="30"/>
          <w:szCs w:val="30"/>
        </w:rPr>
      </w:pPr>
      <w:r>
        <w:rPr>
          <w:rFonts w:ascii="Times New Roman" w:hAnsi="Times New Roman" w:cs="Times New Roman"/>
          <w:sz w:val="30"/>
          <w:szCs w:val="30"/>
        </w:rPr>
        <w:tab/>
        <w:t>33</w:t>
      </w:r>
      <w:r w:rsidR="00E42AA7">
        <w:rPr>
          <w:rFonts w:ascii="Times New Roman" w:hAnsi="Times New Roman" w:cs="Times New Roman"/>
          <w:sz w:val="30"/>
          <w:szCs w:val="30"/>
        </w:rPr>
        <w:t>. </w:t>
      </w:r>
      <w:r w:rsidR="00E42AA7" w:rsidRPr="00E42AA7">
        <w:rPr>
          <w:rFonts w:ascii="Times New Roman" w:hAnsi="Times New Roman" w:cs="Times New Roman"/>
          <w:sz w:val="30"/>
          <w:szCs w:val="30"/>
        </w:rPr>
        <w:t>Дирекция оставляет за собой все права на трансляцию прослушиваний, концерта лауреатов по радио, телевиден</w:t>
      </w:r>
      <w:r>
        <w:rPr>
          <w:rFonts w:ascii="Times New Roman" w:hAnsi="Times New Roman" w:cs="Times New Roman"/>
          <w:sz w:val="30"/>
          <w:szCs w:val="30"/>
        </w:rPr>
        <w:t>ию и в сети Интернет, киносъемку</w:t>
      </w:r>
      <w:r w:rsidR="00E42AA7" w:rsidRPr="00E42AA7">
        <w:rPr>
          <w:rFonts w:ascii="Times New Roman" w:hAnsi="Times New Roman" w:cs="Times New Roman"/>
          <w:sz w:val="30"/>
          <w:szCs w:val="30"/>
        </w:rPr>
        <w:t>, запись на видео</w:t>
      </w:r>
      <w:r w:rsidR="003B02EB">
        <w:rPr>
          <w:rFonts w:ascii="Times New Roman" w:hAnsi="Times New Roman" w:cs="Times New Roman"/>
          <w:sz w:val="30"/>
          <w:szCs w:val="30"/>
        </w:rPr>
        <w:t xml:space="preserve">- </w:t>
      </w:r>
      <w:r w:rsidR="00E42AA7" w:rsidRPr="00E42AA7">
        <w:rPr>
          <w:rFonts w:ascii="Times New Roman" w:hAnsi="Times New Roman" w:cs="Times New Roman"/>
          <w:sz w:val="30"/>
          <w:szCs w:val="30"/>
        </w:rPr>
        <w:t>и аудио</w:t>
      </w:r>
      <w:r w:rsidR="003B02EB">
        <w:rPr>
          <w:rFonts w:ascii="Times New Roman" w:hAnsi="Times New Roman" w:cs="Times New Roman"/>
          <w:sz w:val="30"/>
          <w:szCs w:val="30"/>
        </w:rPr>
        <w:t>-</w:t>
      </w:r>
      <w:r w:rsidR="00E42AA7" w:rsidRPr="00E42AA7">
        <w:rPr>
          <w:rFonts w:ascii="Times New Roman" w:hAnsi="Times New Roman" w:cs="Times New Roman"/>
          <w:sz w:val="30"/>
          <w:szCs w:val="30"/>
        </w:rPr>
        <w:t>носители без выплаты гонорара участникам конкурса, а также на размещение фотоматериалов конкурса, фотографий конкурсантов в средствах массовой информации и сети Интернет.</w:t>
      </w:r>
    </w:p>
    <w:p w:rsidR="00B61DD2" w:rsidRDefault="00CD1425" w:rsidP="00E97529">
      <w:pPr>
        <w:pStyle w:val="a3"/>
        <w:tabs>
          <w:tab w:val="left" w:pos="0"/>
        </w:tabs>
        <w:ind w:right="-284"/>
        <w:jc w:val="both"/>
        <w:rPr>
          <w:rFonts w:ascii="Times New Roman" w:hAnsi="Times New Roman" w:cs="Times New Roman"/>
          <w:sz w:val="30"/>
          <w:szCs w:val="30"/>
        </w:rPr>
      </w:pPr>
      <w:r>
        <w:rPr>
          <w:rFonts w:ascii="Times New Roman" w:hAnsi="Times New Roman" w:cs="Times New Roman"/>
          <w:sz w:val="30"/>
          <w:szCs w:val="30"/>
        </w:rPr>
        <w:tab/>
        <w:t>34</w:t>
      </w:r>
      <w:r w:rsidR="006056EB" w:rsidRPr="007E2279">
        <w:rPr>
          <w:rFonts w:ascii="Times New Roman" w:hAnsi="Times New Roman" w:cs="Times New Roman"/>
          <w:sz w:val="30"/>
          <w:szCs w:val="30"/>
        </w:rPr>
        <w:t>.</w:t>
      </w:r>
      <w:r w:rsidR="004C4CD5" w:rsidRPr="007E2279">
        <w:rPr>
          <w:rFonts w:ascii="Times New Roman" w:hAnsi="Times New Roman" w:cs="Times New Roman"/>
          <w:sz w:val="30"/>
          <w:szCs w:val="30"/>
        </w:rPr>
        <w:t> </w:t>
      </w:r>
      <w:r w:rsidR="006056EB" w:rsidRPr="007E2279">
        <w:rPr>
          <w:rFonts w:ascii="Times New Roman" w:hAnsi="Times New Roman" w:cs="Times New Roman"/>
          <w:sz w:val="30"/>
          <w:szCs w:val="30"/>
        </w:rPr>
        <w:t>Финансирование расходов по организации и проведению конкурса (оплата работы членов жюри, режиссерско-постановочной группы заключительного концерта, приобретение цветочной и печатной продукции</w:t>
      </w:r>
      <w:r w:rsidR="00F2238B" w:rsidRPr="007E2279">
        <w:rPr>
          <w:rFonts w:ascii="Times New Roman" w:hAnsi="Times New Roman" w:cs="Times New Roman"/>
          <w:sz w:val="30"/>
          <w:szCs w:val="30"/>
        </w:rPr>
        <w:t>,</w:t>
      </w:r>
      <w:r w:rsidR="006056EB" w:rsidRPr="007E2279">
        <w:rPr>
          <w:rFonts w:ascii="Times New Roman" w:hAnsi="Times New Roman" w:cs="Times New Roman"/>
          <w:sz w:val="30"/>
          <w:szCs w:val="30"/>
        </w:rPr>
        <w:t xml:space="preserve"> транспортные расходы) осуществляется в пределах утвержденной сметы за счет средств, выделенных из бюджета </w:t>
      </w:r>
      <w:proofErr w:type="spellStart"/>
      <w:r w:rsidR="006056EB" w:rsidRPr="007E2279">
        <w:rPr>
          <w:rFonts w:ascii="Times New Roman" w:hAnsi="Times New Roman" w:cs="Times New Roman"/>
          <w:sz w:val="30"/>
          <w:szCs w:val="30"/>
        </w:rPr>
        <w:t>г</w:t>
      </w:r>
      <w:proofErr w:type="gramStart"/>
      <w:r w:rsidR="006056EB" w:rsidRPr="007E2279">
        <w:rPr>
          <w:rFonts w:ascii="Times New Roman" w:hAnsi="Times New Roman" w:cs="Times New Roman"/>
          <w:sz w:val="30"/>
          <w:szCs w:val="30"/>
        </w:rPr>
        <w:t>.М</w:t>
      </w:r>
      <w:proofErr w:type="gramEnd"/>
      <w:r w:rsidR="006056EB" w:rsidRPr="007E2279">
        <w:rPr>
          <w:rFonts w:ascii="Times New Roman" w:hAnsi="Times New Roman" w:cs="Times New Roman"/>
          <w:sz w:val="30"/>
          <w:szCs w:val="30"/>
        </w:rPr>
        <w:t>инска</w:t>
      </w:r>
      <w:proofErr w:type="spellEnd"/>
      <w:r w:rsidR="006056EB" w:rsidRPr="007E2279">
        <w:rPr>
          <w:rFonts w:ascii="Times New Roman" w:hAnsi="Times New Roman" w:cs="Times New Roman"/>
          <w:sz w:val="30"/>
          <w:szCs w:val="30"/>
        </w:rPr>
        <w:t xml:space="preserve"> </w:t>
      </w:r>
      <w:r w:rsidR="006056EB" w:rsidRPr="002874B4">
        <w:rPr>
          <w:rFonts w:ascii="Times New Roman" w:hAnsi="Times New Roman" w:cs="Times New Roman"/>
          <w:sz w:val="30"/>
          <w:szCs w:val="30"/>
        </w:rPr>
        <w:t>ГУ «</w:t>
      </w:r>
      <w:proofErr w:type="spellStart"/>
      <w:r w:rsidR="006056EB" w:rsidRPr="002874B4">
        <w:rPr>
          <w:rFonts w:ascii="Times New Roman" w:hAnsi="Times New Roman" w:cs="Times New Roman"/>
          <w:sz w:val="30"/>
          <w:szCs w:val="30"/>
        </w:rPr>
        <w:t>Минскконцерт</w:t>
      </w:r>
      <w:proofErr w:type="spellEnd"/>
      <w:r w:rsidR="006056EB" w:rsidRPr="002874B4">
        <w:rPr>
          <w:rFonts w:ascii="Times New Roman" w:hAnsi="Times New Roman" w:cs="Times New Roman"/>
          <w:sz w:val="30"/>
          <w:szCs w:val="30"/>
        </w:rPr>
        <w:t>» на</w:t>
      </w:r>
      <w:r w:rsidR="002874B4" w:rsidRPr="002874B4">
        <w:rPr>
          <w:rFonts w:ascii="Times New Roman" w:hAnsi="Times New Roman" w:cs="Times New Roman"/>
          <w:sz w:val="30"/>
          <w:szCs w:val="30"/>
        </w:rPr>
        <w:t xml:space="preserve"> </w:t>
      </w:r>
      <w:r w:rsidR="006056EB" w:rsidRPr="002874B4">
        <w:rPr>
          <w:rFonts w:ascii="Times New Roman" w:hAnsi="Times New Roman" w:cs="Times New Roman"/>
          <w:sz w:val="30"/>
          <w:szCs w:val="30"/>
        </w:rPr>
        <w:t xml:space="preserve"> </w:t>
      </w:r>
      <w:r w:rsidR="002874B4" w:rsidRPr="002874B4">
        <w:rPr>
          <w:rFonts w:ascii="Times New Roman" w:hAnsi="Times New Roman" w:cs="Times New Roman"/>
          <w:sz w:val="30"/>
          <w:szCs w:val="30"/>
        </w:rPr>
        <w:t xml:space="preserve">проведение культурных мероприятий, участие </w:t>
      </w:r>
      <w:r w:rsidR="002874B4">
        <w:rPr>
          <w:rFonts w:ascii="Times New Roman" w:hAnsi="Times New Roman" w:cs="Times New Roman"/>
          <w:sz w:val="30"/>
          <w:szCs w:val="30"/>
        </w:rPr>
        <w:t xml:space="preserve">      </w:t>
      </w:r>
      <w:r w:rsidR="002874B4" w:rsidRPr="002874B4">
        <w:rPr>
          <w:rFonts w:ascii="Times New Roman" w:hAnsi="Times New Roman" w:cs="Times New Roman"/>
          <w:sz w:val="30"/>
          <w:szCs w:val="30"/>
        </w:rPr>
        <w:t>в республиканских  и международных культу</w:t>
      </w:r>
      <w:r w:rsidR="002874B4">
        <w:rPr>
          <w:rFonts w:ascii="Times New Roman" w:hAnsi="Times New Roman" w:cs="Times New Roman"/>
          <w:sz w:val="30"/>
          <w:szCs w:val="30"/>
        </w:rPr>
        <w:t>рных мероприятиях на        2020</w:t>
      </w:r>
      <w:r w:rsidR="002874B4" w:rsidRPr="002874B4">
        <w:rPr>
          <w:rFonts w:ascii="Times New Roman" w:hAnsi="Times New Roman" w:cs="Times New Roman"/>
          <w:sz w:val="30"/>
          <w:szCs w:val="30"/>
        </w:rPr>
        <w:t xml:space="preserve"> год</w:t>
      </w:r>
      <w:r w:rsidR="002874B4">
        <w:rPr>
          <w:rFonts w:ascii="Times New Roman" w:hAnsi="Times New Roman" w:cs="Times New Roman"/>
          <w:sz w:val="30"/>
          <w:szCs w:val="30"/>
        </w:rPr>
        <w:t>.</w:t>
      </w:r>
    </w:p>
    <w:p w:rsidR="006056EB" w:rsidRPr="007E2279" w:rsidRDefault="006056EB" w:rsidP="00B61DD2">
      <w:pPr>
        <w:pStyle w:val="a3"/>
        <w:tabs>
          <w:tab w:val="left" w:pos="0"/>
        </w:tabs>
        <w:ind w:right="-284" w:firstLine="709"/>
        <w:jc w:val="both"/>
        <w:rPr>
          <w:rFonts w:ascii="Times New Roman" w:hAnsi="Times New Roman" w:cs="Times New Roman"/>
          <w:sz w:val="30"/>
          <w:szCs w:val="30"/>
        </w:rPr>
      </w:pPr>
      <w:r w:rsidRPr="007E2279">
        <w:rPr>
          <w:rFonts w:ascii="Times New Roman" w:hAnsi="Times New Roman" w:cs="Times New Roman"/>
          <w:sz w:val="30"/>
          <w:szCs w:val="30"/>
        </w:rPr>
        <w:t>Сувенирная продукция для участников конкурса</w:t>
      </w:r>
      <w:r w:rsidR="00712163" w:rsidRPr="007E2279">
        <w:rPr>
          <w:rFonts w:ascii="Times New Roman" w:hAnsi="Times New Roman" w:cs="Times New Roman"/>
          <w:sz w:val="30"/>
          <w:szCs w:val="30"/>
        </w:rPr>
        <w:t>, поощрительные призы, прочие расходы – в пределах утвержденной сметы за счет вступительных взносов участников конкурса.</w:t>
      </w:r>
    </w:p>
    <w:p w:rsidR="00712163" w:rsidRPr="007E2279" w:rsidRDefault="00CD1425" w:rsidP="00E97529">
      <w:pPr>
        <w:pStyle w:val="a3"/>
        <w:tabs>
          <w:tab w:val="left" w:pos="0"/>
        </w:tabs>
        <w:ind w:right="-284"/>
        <w:jc w:val="both"/>
        <w:rPr>
          <w:rFonts w:ascii="Times New Roman" w:hAnsi="Times New Roman" w:cs="Times New Roman"/>
          <w:sz w:val="30"/>
          <w:szCs w:val="30"/>
        </w:rPr>
      </w:pPr>
      <w:r>
        <w:rPr>
          <w:rFonts w:ascii="Times New Roman" w:hAnsi="Times New Roman" w:cs="Times New Roman"/>
          <w:sz w:val="30"/>
          <w:szCs w:val="30"/>
        </w:rPr>
        <w:tab/>
        <w:t>35</w:t>
      </w:r>
      <w:r w:rsidR="00712163" w:rsidRPr="007E2279">
        <w:rPr>
          <w:rFonts w:ascii="Times New Roman" w:hAnsi="Times New Roman" w:cs="Times New Roman"/>
          <w:sz w:val="30"/>
          <w:szCs w:val="30"/>
        </w:rPr>
        <w:t>.</w:t>
      </w:r>
      <w:r w:rsidR="004C4CD5" w:rsidRPr="007E2279">
        <w:rPr>
          <w:rFonts w:ascii="Times New Roman" w:hAnsi="Times New Roman" w:cs="Times New Roman"/>
          <w:sz w:val="30"/>
          <w:szCs w:val="30"/>
        </w:rPr>
        <w:t> </w:t>
      </w:r>
      <w:r w:rsidR="00712163" w:rsidRPr="007E2279">
        <w:rPr>
          <w:rFonts w:ascii="Times New Roman" w:hAnsi="Times New Roman" w:cs="Times New Roman"/>
          <w:sz w:val="30"/>
          <w:szCs w:val="30"/>
        </w:rPr>
        <w:t>Для финансирования конкурса могут быть использованы иные источники, не запрещенные законодательством Республики Беларусь.</w:t>
      </w:r>
    </w:p>
    <w:p w:rsidR="00712163" w:rsidRDefault="00CD1425" w:rsidP="00E97529">
      <w:pPr>
        <w:pStyle w:val="a3"/>
        <w:tabs>
          <w:tab w:val="left" w:pos="0"/>
        </w:tabs>
        <w:ind w:right="-284"/>
        <w:jc w:val="both"/>
        <w:rPr>
          <w:rFonts w:ascii="Times New Roman" w:hAnsi="Times New Roman" w:cs="Times New Roman"/>
          <w:sz w:val="30"/>
          <w:szCs w:val="30"/>
        </w:rPr>
      </w:pPr>
      <w:r>
        <w:rPr>
          <w:rFonts w:ascii="Times New Roman" w:hAnsi="Times New Roman" w:cs="Times New Roman"/>
          <w:sz w:val="30"/>
          <w:szCs w:val="30"/>
        </w:rPr>
        <w:tab/>
        <w:t>36</w:t>
      </w:r>
      <w:r w:rsidR="00712163" w:rsidRPr="007E2279">
        <w:rPr>
          <w:rFonts w:ascii="Times New Roman" w:hAnsi="Times New Roman" w:cs="Times New Roman"/>
          <w:sz w:val="30"/>
          <w:szCs w:val="30"/>
        </w:rPr>
        <w:t>.</w:t>
      </w:r>
      <w:r w:rsidR="004C4CD5" w:rsidRPr="007E2279">
        <w:rPr>
          <w:rFonts w:ascii="Times New Roman" w:hAnsi="Times New Roman" w:cs="Times New Roman"/>
          <w:sz w:val="30"/>
          <w:szCs w:val="30"/>
        </w:rPr>
        <w:t> </w:t>
      </w:r>
      <w:r w:rsidR="0005540E">
        <w:rPr>
          <w:rFonts w:ascii="Times New Roman" w:hAnsi="Times New Roman" w:cs="Times New Roman"/>
          <w:sz w:val="30"/>
          <w:szCs w:val="30"/>
        </w:rPr>
        <w:t>Транспортные р</w:t>
      </w:r>
      <w:r w:rsidR="00712163" w:rsidRPr="007E2279">
        <w:rPr>
          <w:rFonts w:ascii="Times New Roman" w:hAnsi="Times New Roman" w:cs="Times New Roman"/>
          <w:sz w:val="30"/>
          <w:szCs w:val="30"/>
        </w:rPr>
        <w:t>асходы</w:t>
      </w:r>
      <w:r w:rsidR="0005540E">
        <w:rPr>
          <w:rFonts w:ascii="Times New Roman" w:hAnsi="Times New Roman" w:cs="Times New Roman"/>
          <w:sz w:val="30"/>
          <w:szCs w:val="30"/>
        </w:rPr>
        <w:t xml:space="preserve">, расходы, связанные с </w:t>
      </w:r>
      <w:r w:rsidR="00712163" w:rsidRPr="007E2279">
        <w:rPr>
          <w:rFonts w:ascii="Times New Roman" w:hAnsi="Times New Roman" w:cs="Times New Roman"/>
          <w:sz w:val="30"/>
          <w:szCs w:val="30"/>
        </w:rPr>
        <w:t xml:space="preserve"> </w:t>
      </w:r>
      <w:r w:rsidR="0005540E">
        <w:rPr>
          <w:rFonts w:ascii="Times New Roman" w:hAnsi="Times New Roman" w:cs="Times New Roman"/>
          <w:sz w:val="30"/>
          <w:szCs w:val="30"/>
        </w:rPr>
        <w:t>проживанием и питанием</w:t>
      </w:r>
      <w:r w:rsidR="00712163" w:rsidRPr="007E2279">
        <w:rPr>
          <w:rFonts w:ascii="Times New Roman" w:hAnsi="Times New Roman" w:cs="Times New Roman"/>
          <w:sz w:val="30"/>
          <w:szCs w:val="30"/>
        </w:rPr>
        <w:t xml:space="preserve"> участников конкурса</w:t>
      </w:r>
      <w:r w:rsidR="00B61DD2">
        <w:rPr>
          <w:rFonts w:ascii="Times New Roman" w:hAnsi="Times New Roman" w:cs="Times New Roman"/>
          <w:sz w:val="30"/>
          <w:szCs w:val="30"/>
        </w:rPr>
        <w:t>,</w:t>
      </w:r>
      <w:r w:rsidR="00712163" w:rsidRPr="007E2279">
        <w:rPr>
          <w:rFonts w:ascii="Times New Roman" w:hAnsi="Times New Roman" w:cs="Times New Roman"/>
          <w:sz w:val="30"/>
          <w:szCs w:val="30"/>
        </w:rPr>
        <w:t xml:space="preserve"> осуществляются за счет направляющей стороны.</w:t>
      </w:r>
    </w:p>
    <w:p w:rsidR="00FA0A00" w:rsidRDefault="00FA0A00" w:rsidP="00E97529">
      <w:pPr>
        <w:pStyle w:val="a3"/>
        <w:tabs>
          <w:tab w:val="left" w:pos="0"/>
        </w:tabs>
        <w:ind w:right="-284"/>
        <w:jc w:val="both"/>
        <w:rPr>
          <w:rFonts w:ascii="Times New Roman" w:hAnsi="Times New Roman" w:cs="Times New Roman"/>
          <w:sz w:val="30"/>
          <w:szCs w:val="30"/>
        </w:rPr>
      </w:pPr>
    </w:p>
    <w:p w:rsidR="00FA0A00" w:rsidRDefault="00FA0A00" w:rsidP="00E97529">
      <w:pPr>
        <w:pStyle w:val="a3"/>
        <w:tabs>
          <w:tab w:val="left" w:pos="0"/>
        </w:tabs>
        <w:ind w:right="-284"/>
        <w:jc w:val="both"/>
        <w:rPr>
          <w:rFonts w:ascii="Times New Roman" w:hAnsi="Times New Roman" w:cs="Times New Roman"/>
          <w:sz w:val="30"/>
          <w:szCs w:val="30"/>
        </w:rPr>
      </w:pPr>
    </w:p>
    <w:p w:rsidR="00087D43" w:rsidRPr="007E2279" w:rsidRDefault="00406E59" w:rsidP="00406E59">
      <w:pPr>
        <w:pStyle w:val="a3"/>
        <w:ind w:left="6372" w:right="-284" w:firstLine="708"/>
        <w:jc w:val="both"/>
        <w:rPr>
          <w:rFonts w:ascii="Times New Roman" w:hAnsi="Times New Roman" w:cs="Times New Roman"/>
          <w:sz w:val="30"/>
          <w:szCs w:val="30"/>
        </w:rPr>
      </w:pPr>
      <w:r w:rsidRPr="007E2279">
        <w:rPr>
          <w:rFonts w:ascii="Times New Roman" w:hAnsi="Times New Roman" w:cs="Times New Roman"/>
          <w:sz w:val="30"/>
          <w:szCs w:val="30"/>
        </w:rPr>
        <w:lastRenderedPageBreak/>
        <w:t>Приложение 1</w:t>
      </w:r>
    </w:p>
    <w:p w:rsidR="00406E59" w:rsidRPr="00FA0A00" w:rsidRDefault="00406E59" w:rsidP="00406E59">
      <w:pPr>
        <w:pStyle w:val="a3"/>
        <w:ind w:right="-284"/>
        <w:rPr>
          <w:rFonts w:ascii="Times New Roman" w:hAnsi="Times New Roman" w:cs="Times New Roman"/>
          <w:i/>
          <w:sz w:val="30"/>
          <w:szCs w:val="30"/>
        </w:rPr>
      </w:pPr>
      <w:r w:rsidRPr="00FA0A00">
        <w:rPr>
          <w:rFonts w:ascii="Times New Roman" w:hAnsi="Times New Roman" w:cs="Times New Roman"/>
          <w:b/>
          <w:sz w:val="30"/>
          <w:szCs w:val="30"/>
        </w:rPr>
        <w:t>ПРОГРАММНЫЕ ТРЕБОВАНИЯ</w:t>
      </w:r>
    </w:p>
    <w:p w:rsidR="00087D43" w:rsidRPr="007E2279" w:rsidRDefault="00087D43" w:rsidP="00FA0A00">
      <w:pPr>
        <w:pStyle w:val="a3"/>
        <w:spacing w:before="120" w:after="120"/>
        <w:ind w:right="-284"/>
        <w:jc w:val="center"/>
        <w:rPr>
          <w:rFonts w:ascii="Times New Roman" w:hAnsi="Times New Roman" w:cs="Times New Roman"/>
          <w:sz w:val="30"/>
          <w:szCs w:val="30"/>
        </w:rPr>
      </w:pPr>
      <w:r w:rsidRPr="007E2279">
        <w:rPr>
          <w:rFonts w:ascii="Times New Roman" w:hAnsi="Times New Roman" w:cs="Times New Roman"/>
          <w:sz w:val="30"/>
          <w:szCs w:val="30"/>
        </w:rPr>
        <w:t xml:space="preserve">Номинация </w:t>
      </w:r>
      <w:r w:rsidR="000D1337" w:rsidRPr="007E2279">
        <w:rPr>
          <w:rFonts w:ascii="Times New Roman" w:hAnsi="Times New Roman" w:cs="Times New Roman"/>
          <w:b/>
          <w:sz w:val="30"/>
          <w:szCs w:val="30"/>
        </w:rPr>
        <w:t>«Сол</w:t>
      </w:r>
      <w:r w:rsidR="007D5374">
        <w:rPr>
          <w:rFonts w:ascii="Times New Roman" w:hAnsi="Times New Roman" w:cs="Times New Roman"/>
          <w:b/>
          <w:sz w:val="30"/>
          <w:szCs w:val="30"/>
        </w:rPr>
        <w:t>о</w:t>
      </w:r>
      <w:r w:rsidRPr="007E2279">
        <w:rPr>
          <w:rFonts w:ascii="Times New Roman" w:hAnsi="Times New Roman" w:cs="Times New Roman"/>
          <w:b/>
          <w:sz w:val="30"/>
          <w:szCs w:val="30"/>
        </w:rPr>
        <w:t>»</w:t>
      </w:r>
    </w:p>
    <w:p w:rsidR="00AA19E3" w:rsidRPr="00FA0A00" w:rsidRDefault="004C4CD5" w:rsidP="00AA19E3">
      <w:pPr>
        <w:shd w:val="clear" w:color="auto" w:fill="FFFFFF"/>
        <w:tabs>
          <w:tab w:val="left" w:pos="758"/>
        </w:tabs>
        <w:spacing w:line="322" w:lineRule="exact"/>
        <w:jc w:val="center"/>
        <w:rPr>
          <w:b/>
          <w:sz w:val="30"/>
          <w:szCs w:val="30"/>
        </w:rPr>
      </w:pPr>
      <w:r w:rsidRPr="00FA0A00">
        <w:rPr>
          <w:b/>
          <w:sz w:val="30"/>
          <w:szCs w:val="30"/>
        </w:rPr>
        <w:t>I</w:t>
      </w:r>
      <w:r w:rsidR="00087D43" w:rsidRPr="00FA0A00">
        <w:rPr>
          <w:b/>
          <w:sz w:val="30"/>
          <w:szCs w:val="30"/>
        </w:rPr>
        <w:t xml:space="preserve"> группа</w:t>
      </w:r>
    </w:p>
    <w:p w:rsidR="00A24A2E" w:rsidRPr="005513DB" w:rsidRDefault="00CD1425" w:rsidP="00CD1425">
      <w:pPr>
        <w:pStyle w:val="aa"/>
        <w:shd w:val="clear" w:color="auto" w:fill="FFFFFF"/>
        <w:tabs>
          <w:tab w:val="left" w:pos="0"/>
        </w:tabs>
        <w:spacing w:line="322" w:lineRule="exact"/>
        <w:ind w:left="0"/>
        <w:jc w:val="both"/>
        <w:rPr>
          <w:spacing w:val="-26"/>
          <w:sz w:val="30"/>
          <w:szCs w:val="30"/>
        </w:rPr>
      </w:pPr>
      <w:r>
        <w:rPr>
          <w:sz w:val="30"/>
          <w:szCs w:val="30"/>
        </w:rPr>
        <w:t>1. </w:t>
      </w:r>
      <w:r w:rsidR="00A24A2E" w:rsidRPr="005513DB">
        <w:rPr>
          <w:sz w:val="30"/>
          <w:szCs w:val="30"/>
        </w:rPr>
        <w:t>Обязательное произведение*</w:t>
      </w:r>
    </w:p>
    <w:p w:rsidR="00A24A2E" w:rsidRPr="005513DB" w:rsidRDefault="005513DB" w:rsidP="005513DB">
      <w:pPr>
        <w:shd w:val="clear" w:color="auto" w:fill="FFFFFF"/>
        <w:tabs>
          <w:tab w:val="left" w:pos="0"/>
        </w:tabs>
        <w:spacing w:line="322" w:lineRule="exact"/>
        <w:jc w:val="both"/>
        <w:rPr>
          <w:spacing w:val="-12"/>
          <w:sz w:val="30"/>
          <w:szCs w:val="30"/>
        </w:rPr>
      </w:pPr>
      <w:r>
        <w:rPr>
          <w:sz w:val="30"/>
          <w:szCs w:val="30"/>
        </w:rPr>
        <w:t>2</w:t>
      </w:r>
      <w:r w:rsidRPr="005513DB">
        <w:rPr>
          <w:sz w:val="30"/>
          <w:szCs w:val="30"/>
        </w:rPr>
        <w:t>.</w:t>
      </w:r>
      <w:r w:rsidR="00CD1425">
        <w:rPr>
          <w:sz w:val="30"/>
          <w:szCs w:val="30"/>
        </w:rPr>
        <w:t> </w:t>
      </w:r>
      <w:r w:rsidR="00A24A2E" w:rsidRPr="005513DB">
        <w:rPr>
          <w:sz w:val="30"/>
          <w:szCs w:val="30"/>
        </w:rPr>
        <w:t xml:space="preserve">Свободная программа, включающая произведения разных стилей, жанров (не более </w:t>
      </w:r>
      <w:r w:rsidR="00A24A2E" w:rsidRPr="00D663BC">
        <w:rPr>
          <w:b/>
          <w:sz w:val="30"/>
          <w:szCs w:val="30"/>
        </w:rPr>
        <w:t>двух</w:t>
      </w:r>
      <w:r w:rsidR="00A24A2E" w:rsidRPr="005513DB">
        <w:rPr>
          <w:sz w:val="30"/>
          <w:szCs w:val="30"/>
        </w:rPr>
        <w:t xml:space="preserve"> произведений)</w:t>
      </w:r>
    </w:p>
    <w:p w:rsidR="00087D43" w:rsidRPr="007E2279" w:rsidRDefault="00087D43" w:rsidP="005513DB">
      <w:pPr>
        <w:pStyle w:val="a3"/>
        <w:tabs>
          <w:tab w:val="left" w:pos="0"/>
        </w:tabs>
        <w:ind w:right="-284"/>
        <w:jc w:val="both"/>
        <w:rPr>
          <w:rFonts w:ascii="Times New Roman" w:hAnsi="Times New Roman" w:cs="Times New Roman"/>
          <w:sz w:val="30"/>
          <w:szCs w:val="30"/>
        </w:rPr>
      </w:pPr>
      <w:r w:rsidRPr="007E2279">
        <w:rPr>
          <w:rFonts w:ascii="Times New Roman" w:hAnsi="Times New Roman" w:cs="Times New Roman"/>
          <w:sz w:val="30"/>
          <w:szCs w:val="30"/>
        </w:rPr>
        <w:t xml:space="preserve">Время выступления – не более </w:t>
      </w:r>
      <w:r w:rsidR="005513DB">
        <w:rPr>
          <w:rFonts w:ascii="Times New Roman" w:hAnsi="Times New Roman" w:cs="Times New Roman"/>
          <w:sz w:val="30"/>
          <w:szCs w:val="30"/>
        </w:rPr>
        <w:t>8</w:t>
      </w:r>
      <w:r w:rsidRPr="007E2279">
        <w:rPr>
          <w:rFonts w:ascii="Times New Roman" w:hAnsi="Times New Roman" w:cs="Times New Roman"/>
          <w:sz w:val="30"/>
          <w:szCs w:val="30"/>
        </w:rPr>
        <w:t xml:space="preserve"> минут.</w:t>
      </w:r>
    </w:p>
    <w:p w:rsidR="00AA19E3" w:rsidRPr="00FA0A00" w:rsidRDefault="004C4CD5" w:rsidP="005513DB">
      <w:pPr>
        <w:shd w:val="clear" w:color="auto" w:fill="FFFFFF"/>
        <w:tabs>
          <w:tab w:val="left" w:pos="0"/>
          <w:tab w:val="left" w:pos="888"/>
        </w:tabs>
        <w:spacing w:line="322" w:lineRule="exact"/>
        <w:jc w:val="center"/>
        <w:rPr>
          <w:b/>
          <w:sz w:val="30"/>
          <w:szCs w:val="30"/>
        </w:rPr>
      </w:pPr>
      <w:r w:rsidRPr="00FA0A00">
        <w:rPr>
          <w:b/>
          <w:sz w:val="30"/>
          <w:szCs w:val="30"/>
        </w:rPr>
        <w:t>II</w:t>
      </w:r>
      <w:r w:rsidR="00087D43" w:rsidRPr="00FA0A00">
        <w:rPr>
          <w:b/>
          <w:sz w:val="30"/>
          <w:szCs w:val="30"/>
        </w:rPr>
        <w:t xml:space="preserve"> группа</w:t>
      </w:r>
    </w:p>
    <w:p w:rsidR="00A24A2E" w:rsidRPr="005513DB" w:rsidRDefault="00CD1425" w:rsidP="00CD1425">
      <w:pPr>
        <w:pStyle w:val="aa"/>
        <w:shd w:val="clear" w:color="auto" w:fill="FFFFFF"/>
        <w:tabs>
          <w:tab w:val="left" w:pos="0"/>
          <w:tab w:val="left" w:pos="888"/>
        </w:tabs>
        <w:spacing w:line="322" w:lineRule="exact"/>
        <w:ind w:left="0"/>
        <w:jc w:val="both"/>
        <w:rPr>
          <w:sz w:val="30"/>
          <w:szCs w:val="30"/>
        </w:rPr>
      </w:pPr>
      <w:r>
        <w:rPr>
          <w:sz w:val="30"/>
          <w:szCs w:val="30"/>
        </w:rPr>
        <w:t>1. </w:t>
      </w:r>
      <w:r w:rsidR="00A24A2E" w:rsidRPr="005513DB">
        <w:rPr>
          <w:sz w:val="30"/>
          <w:szCs w:val="30"/>
        </w:rPr>
        <w:t>Обязательное произведение*</w:t>
      </w:r>
    </w:p>
    <w:p w:rsidR="00AA19E3" w:rsidRPr="005513DB" w:rsidRDefault="00CD1425" w:rsidP="00CD1425">
      <w:pPr>
        <w:pStyle w:val="aa"/>
        <w:shd w:val="clear" w:color="auto" w:fill="FFFFFF"/>
        <w:tabs>
          <w:tab w:val="left" w:pos="0"/>
          <w:tab w:val="left" w:pos="567"/>
        </w:tabs>
        <w:spacing w:line="326" w:lineRule="exact"/>
        <w:ind w:left="0"/>
        <w:jc w:val="both"/>
        <w:rPr>
          <w:spacing w:val="-11"/>
          <w:sz w:val="30"/>
          <w:szCs w:val="30"/>
        </w:rPr>
      </w:pPr>
      <w:r>
        <w:rPr>
          <w:sz w:val="30"/>
          <w:szCs w:val="30"/>
        </w:rPr>
        <w:t>2. </w:t>
      </w:r>
      <w:r w:rsidR="00AA19E3" w:rsidRPr="005513DB">
        <w:rPr>
          <w:sz w:val="30"/>
          <w:szCs w:val="30"/>
        </w:rPr>
        <w:t>Пьеса одного из композиторов</w:t>
      </w:r>
      <w:r w:rsidR="00D663BC">
        <w:rPr>
          <w:sz w:val="30"/>
          <w:szCs w:val="30"/>
        </w:rPr>
        <w:t>, родившихся с 177</w:t>
      </w:r>
      <w:r w:rsidR="005513DB" w:rsidRPr="005513DB">
        <w:rPr>
          <w:sz w:val="30"/>
          <w:szCs w:val="30"/>
        </w:rPr>
        <w:t>0 по 1900 годы</w:t>
      </w:r>
    </w:p>
    <w:p w:rsidR="008C0A09" w:rsidRPr="005513DB" w:rsidRDefault="00CD1425" w:rsidP="00CD1425">
      <w:pPr>
        <w:pStyle w:val="aa"/>
        <w:shd w:val="clear" w:color="auto" w:fill="FFFFFF"/>
        <w:tabs>
          <w:tab w:val="left" w:pos="0"/>
        </w:tabs>
        <w:spacing w:line="322" w:lineRule="exact"/>
        <w:ind w:left="0"/>
        <w:jc w:val="both"/>
        <w:rPr>
          <w:sz w:val="30"/>
          <w:szCs w:val="30"/>
        </w:rPr>
      </w:pPr>
      <w:r>
        <w:rPr>
          <w:sz w:val="30"/>
          <w:szCs w:val="30"/>
        </w:rPr>
        <w:t>3. </w:t>
      </w:r>
      <w:r w:rsidR="007E1173" w:rsidRPr="000E2B0E">
        <w:rPr>
          <w:sz w:val="30"/>
          <w:szCs w:val="30"/>
        </w:rPr>
        <w:t xml:space="preserve">Пьеса композитора </w:t>
      </w:r>
      <w:r w:rsidR="007E1173" w:rsidRPr="000E2B0E">
        <w:rPr>
          <w:sz w:val="30"/>
          <w:szCs w:val="30"/>
          <w:lang w:val="en-US"/>
        </w:rPr>
        <w:t>XX</w:t>
      </w:r>
      <w:r w:rsidR="007E1173" w:rsidRPr="000E2B0E">
        <w:rPr>
          <w:sz w:val="30"/>
          <w:szCs w:val="30"/>
        </w:rPr>
        <w:noBreakHyphen/>
      </w:r>
      <w:r w:rsidR="007E1173" w:rsidRPr="000E2B0E">
        <w:rPr>
          <w:sz w:val="30"/>
          <w:szCs w:val="30"/>
          <w:lang w:val="en-US"/>
        </w:rPr>
        <w:t>XXI</w:t>
      </w:r>
      <w:r w:rsidR="007E1173" w:rsidRPr="000E2B0E">
        <w:rPr>
          <w:sz w:val="30"/>
          <w:szCs w:val="30"/>
        </w:rPr>
        <w:t xml:space="preserve"> веко</w:t>
      </w:r>
      <w:r w:rsidR="007E1173" w:rsidRPr="000E2B0E">
        <w:rPr>
          <w:spacing w:val="-11"/>
          <w:sz w:val="30"/>
          <w:szCs w:val="30"/>
        </w:rPr>
        <w:t>в</w:t>
      </w:r>
    </w:p>
    <w:p w:rsidR="00087D43" w:rsidRPr="007E2279" w:rsidRDefault="003C5200" w:rsidP="00E97529">
      <w:pPr>
        <w:pStyle w:val="a3"/>
        <w:ind w:right="-284"/>
        <w:jc w:val="both"/>
        <w:rPr>
          <w:rFonts w:ascii="Times New Roman" w:hAnsi="Times New Roman" w:cs="Times New Roman"/>
          <w:sz w:val="30"/>
          <w:szCs w:val="30"/>
        </w:rPr>
      </w:pPr>
      <w:r w:rsidRPr="007E2279">
        <w:rPr>
          <w:rFonts w:ascii="Times New Roman" w:hAnsi="Times New Roman" w:cs="Times New Roman"/>
          <w:sz w:val="30"/>
          <w:szCs w:val="30"/>
        </w:rPr>
        <w:t>Время выступления – не более 1</w:t>
      </w:r>
      <w:r w:rsidR="00AA19E3">
        <w:rPr>
          <w:rFonts w:ascii="Times New Roman" w:hAnsi="Times New Roman" w:cs="Times New Roman"/>
          <w:sz w:val="30"/>
          <w:szCs w:val="30"/>
        </w:rPr>
        <w:t>2</w:t>
      </w:r>
      <w:r w:rsidRPr="007E2279">
        <w:rPr>
          <w:rFonts w:ascii="Times New Roman" w:hAnsi="Times New Roman" w:cs="Times New Roman"/>
          <w:sz w:val="30"/>
          <w:szCs w:val="30"/>
        </w:rPr>
        <w:t xml:space="preserve"> минут.</w:t>
      </w:r>
    </w:p>
    <w:p w:rsidR="00AA19E3" w:rsidRPr="00FA0A00" w:rsidRDefault="004C4CD5" w:rsidP="00AA19E3">
      <w:pPr>
        <w:shd w:val="clear" w:color="auto" w:fill="FFFFFF"/>
        <w:tabs>
          <w:tab w:val="left" w:pos="946"/>
        </w:tabs>
        <w:spacing w:line="322" w:lineRule="exact"/>
        <w:jc w:val="center"/>
        <w:rPr>
          <w:b/>
          <w:sz w:val="30"/>
          <w:szCs w:val="30"/>
        </w:rPr>
      </w:pPr>
      <w:r w:rsidRPr="00FA0A00">
        <w:rPr>
          <w:b/>
          <w:sz w:val="30"/>
          <w:szCs w:val="30"/>
        </w:rPr>
        <w:t>III</w:t>
      </w:r>
      <w:r w:rsidR="003C5200" w:rsidRPr="00FA0A00">
        <w:rPr>
          <w:b/>
          <w:sz w:val="30"/>
          <w:szCs w:val="30"/>
        </w:rPr>
        <w:t xml:space="preserve"> группа</w:t>
      </w:r>
    </w:p>
    <w:p w:rsidR="00A24A2E" w:rsidRPr="000E2B0E" w:rsidRDefault="00CD1425" w:rsidP="00AA19E3">
      <w:pPr>
        <w:shd w:val="clear" w:color="auto" w:fill="FFFFFF"/>
        <w:tabs>
          <w:tab w:val="left" w:pos="946"/>
        </w:tabs>
        <w:spacing w:line="322" w:lineRule="exact"/>
        <w:jc w:val="both"/>
        <w:rPr>
          <w:sz w:val="30"/>
          <w:szCs w:val="30"/>
        </w:rPr>
      </w:pPr>
      <w:r>
        <w:rPr>
          <w:sz w:val="30"/>
          <w:szCs w:val="30"/>
        </w:rPr>
        <w:t>1. </w:t>
      </w:r>
      <w:r w:rsidR="00A24A2E" w:rsidRPr="000E2B0E">
        <w:rPr>
          <w:sz w:val="30"/>
          <w:szCs w:val="30"/>
        </w:rPr>
        <w:t>Обязательное произведение*</w:t>
      </w:r>
    </w:p>
    <w:p w:rsidR="00A24A2E" w:rsidRPr="000E2B0E" w:rsidRDefault="00CD1425" w:rsidP="00AA19E3">
      <w:pPr>
        <w:shd w:val="clear" w:color="auto" w:fill="FFFFFF"/>
        <w:tabs>
          <w:tab w:val="left" w:pos="778"/>
        </w:tabs>
        <w:spacing w:line="326" w:lineRule="exact"/>
        <w:jc w:val="both"/>
        <w:rPr>
          <w:spacing w:val="-12"/>
          <w:sz w:val="30"/>
          <w:szCs w:val="30"/>
        </w:rPr>
      </w:pPr>
      <w:r>
        <w:rPr>
          <w:sz w:val="30"/>
          <w:szCs w:val="30"/>
        </w:rPr>
        <w:t>2. </w:t>
      </w:r>
      <w:r w:rsidR="00A24A2E" w:rsidRPr="000E2B0E">
        <w:rPr>
          <w:sz w:val="30"/>
          <w:szCs w:val="30"/>
        </w:rPr>
        <w:t xml:space="preserve">Пьеса композитора эпохи Ренессанса или Барокко или композитора </w:t>
      </w:r>
      <w:r w:rsidR="00A24A2E" w:rsidRPr="000E2B0E">
        <w:rPr>
          <w:sz w:val="30"/>
          <w:szCs w:val="30"/>
          <w:lang w:val="en-US"/>
        </w:rPr>
        <w:t>XX</w:t>
      </w:r>
      <w:r w:rsidR="00A24A2E" w:rsidRPr="000E2B0E">
        <w:rPr>
          <w:sz w:val="30"/>
          <w:szCs w:val="30"/>
        </w:rPr>
        <w:noBreakHyphen/>
      </w:r>
      <w:r w:rsidR="00A24A2E" w:rsidRPr="000E2B0E">
        <w:rPr>
          <w:sz w:val="30"/>
          <w:szCs w:val="30"/>
          <w:lang w:val="en-US"/>
        </w:rPr>
        <w:t>XXI</w:t>
      </w:r>
      <w:r w:rsidR="00A24A2E" w:rsidRPr="000E2B0E">
        <w:rPr>
          <w:sz w:val="30"/>
          <w:szCs w:val="30"/>
        </w:rPr>
        <w:t xml:space="preserve"> веков в стиле барокко</w:t>
      </w:r>
    </w:p>
    <w:p w:rsidR="00A24A2E" w:rsidRPr="000E2B0E" w:rsidRDefault="00CD1425" w:rsidP="00AA19E3">
      <w:pPr>
        <w:shd w:val="clear" w:color="auto" w:fill="FFFFFF"/>
        <w:tabs>
          <w:tab w:val="left" w:pos="567"/>
        </w:tabs>
        <w:spacing w:line="326" w:lineRule="exact"/>
        <w:jc w:val="both"/>
        <w:rPr>
          <w:spacing w:val="-11"/>
          <w:sz w:val="30"/>
          <w:szCs w:val="30"/>
        </w:rPr>
      </w:pPr>
      <w:r>
        <w:rPr>
          <w:sz w:val="30"/>
          <w:szCs w:val="30"/>
        </w:rPr>
        <w:t>3. </w:t>
      </w:r>
      <w:r w:rsidR="00A24A2E" w:rsidRPr="000E2B0E">
        <w:rPr>
          <w:sz w:val="30"/>
          <w:szCs w:val="30"/>
        </w:rPr>
        <w:t>Пьеса одного из композиторов</w:t>
      </w:r>
      <w:r w:rsidR="005513DB">
        <w:rPr>
          <w:sz w:val="30"/>
          <w:szCs w:val="30"/>
        </w:rPr>
        <w:t>,</w:t>
      </w:r>
      <w:r w:rsidR="005513DB" w:rsidRPr="005513DB">
        <w:rPr>
          <w:sz w:val="30"/>
          <w:szCs w:val="30"/>
        </w:rPr>
        <w:t xml:space="preserve"> </w:t>
      </w:r>
      <w:r w:rsidR="005513DB">
        <w:rPr>
          <w:sz w:val="30"/>
          <w:szCs w:val="30"/>
        </w:rPr>
        <w:t>родившихся с 17</w:t>
      </w:r>
      <w:r w:rsidR="00D663BC">
        <w:rPr>
          <w:sz w:val="30"/>
          <w:szCs w:val="30"/>
        </w:rPr>
        <w:t>7</w:t>
      </w:r>
      <w:r w:rsidR="005513DB">
        <w:rPr>
          <w:sz w:val="30"/>
          <w:szCs w:val="30"/>
        </w:rPr>
        <w:t>0 по 1900 годы</w:t>
      </w:r>
    </w:p>
    <w:p w:rsidR="00A24A2E" w:rsidRPr="000E2B0E" w:rsidRDefault="00CD1425" w:rsidP="00AA19E3">
      <w:pPr>
        <w:shd w:val="clear" w:color="auto" w:fill="FFFFFF"/>
        <w:tabs>
          <w:tab w:val="left" w:pos="778"/>
        </w:tabs>
        <w:spacing w:line="326" w:lineRule="exact"/>
        <w:jc w:val="both"/>
        <w:rPr>
          <w:spacing w:val="-11"/>
          <w:sz w:val="30"/>
          <w:szCs w:val="30"/>
        </w:rPr>
      </w:pPr>
      <w:r>
        <w:rPr>
          <w:sz w:val="30"/>
          <w:szCs w:val="30"/>
        </w:rPr>
        <w:t>4. </w:t>
      </w:r>
      <w:r w:rsidR="00A24A2E" w:rsidRPr="000E2B0E">
        <w:rPr>
          <w:sz w:val="30"/>
          <w:szCs w:val="30"/>
        </w:rPr>
        <w:t xml:space="preserve">Пьеса композитора </w:t>
      </w:r>
      <w:r w:rsidR="00A24A2E" w:rsidRPr="000E2B0E">
        <w:rPr>
          <w:sz w:val="30"/>
          <w:szCs w:val="30"/>
          <w:lang w:val="en-US"/>
        </w:rPr>
        <w:t>XX</w:t>
      </w:r>
      <w:r w:rsidR="00A24A2E" w:rsidRPr="000E2B0E">
        <w:rPr>
          <w:sz w:val="30"/>
          <w:szCs w:val="30"/>
        </w:rPr>
        <w:noBreakHyphen/>
      </w:r>
      <w:r w:rsidR="00A24A2E" w:rsidRPr="000E2B0E">
        <w:rPr>
          <w:sz w:val="30"/>
          <w:szCs w:val="30"/>
          <w:lang w:val="en-US"/>
        </w:rPr>
        <w:t>XXI</w:t>
      </w:r>
      <w:r w:rsidR="00A24A2E" w:rsidRPr="000E2B0E">
        <w:rPr>
          <w:sz w:val="30"/>
          <w:szCs w:val="30"/>
        </w:rPr>
        <w:t xml:space="preserve"> веко</w:t>
      </w:r>
      <w:r w:rsidR="00A24A2E" w:rsidRPr="000E2B0E">
        <w:rPr>
          <w:spacing w:val="-11"/>
          <w:sz w:val="30"/>
          <w:szCs w:val="30"/>
        </w:rPr>
        <w:t>в</w:t>
      </w:r>
    </w:p>
    <w:p w:rsidR="002032C4" w:rsidRPr="007E2279" w:rsidRDefault="002032C4" w:rsidP="00E97529">
      <w:pPr>
        <w:pStyle w:val="a3"/>
        <w:ind w:right="-284"/>
        <w:jc w:val="both"/>
        <w:rPr>
          <w:rFonts w:ascii="Times New Roman" w:hAnsi="Times New Roman" w:cs="Times New Roman"/>
          <w:sz w:val="30"/>
          <w:szCs w:val="30"/>
        </w:rPr>
      </w:pPr>
      <w:r w:rsidRPr="007E2279">
        <w:rPr>
          <w:rFonts w:ascii="Times New Roman" w:hAnsi="Times New Roman" w:cs="Times New Roman"/>
          <w:sz w:val="30"/>
          <w:szCs w:val="30"/>
        </w:rPr>
        <w:t>Время выступления – не более 1</w:t>
      </w:r>
      <w:r w:rsidR="00AA19E3">
        <w:rPr>
          <w:rFonts w:ascii="Times New Roman" w:hAnsi="Times New Roman" w:cs="Times New Roman"/>
          <w:sz w:val="30"/>
          <w:szCs w:val="30"/>
        </w:rPr>
        <w:t>4</w:t>
      </w:r>
      <w:r w:rsidRPr="007E2279">
        <w:rPr>
          <w:rFonts w:ascii="Times New Roman" w:hAnsi="Times New Roman" w:cs="Times New Roman"/>
          <w:sz w:val="30"/>
          <w:szCs w:val="30"/>
        </w:rPr>
        <w:t xml:space="preserve"> минут.</w:t>
      </w:r>
    </w:p>
    <w:p w:rsidR="00AA19E3" w:rsidRPr="00FA0A00" w:rsidRDefault="004C4CD5" w:rsidP="00AA19E3">
      <w:pPr>
        <w:shd w:val="clear" w:color="auto" w:fill="FFFFFF"/>
        <w:tabs>
          <w:tab w:val="left" w:pos="946"/>
        </w:tabs>
        <w:spacing w:line="322" w:lineRule="exact"/>
        <w:jc w:val="center"/>
        <w:rPr>
          <w:b/>
          <w:sz w:val="30"/>
          <w:szCs w:val="30"/>
        </w:rPr>
      </w:pPr>
      <w:r w:rsidRPr="00FA0A00">
        <w:rPr>
          <w:b/>
          <w:sz w:val="30"/>
          <w:szCs w:val="30"/>
        </w:rPr>
        <w:t>IV</w:t>
      </w:r>
      <w:r w:rsidR="002032C4" w:rsidRPr="00FA0A00">
        <w:rPr>
          <w:b/>
          <w:sz w:val="30"/>
          <w:szCs w:val="30"/>
        </w:rPr>
        <w:t xml:space="preserve"> группа</w:t>
      </w:r>
    </w:p>
    <w:p w:rsidR="00AA19E3" w:rsidRPr="005513DB" w:rsidRDefault="00CD1425" w:rsidP="00CD1425">
      <w:pPr>
        <w:pStyle w:val="aa"/>
        <w:shd w:val="clear" w:color="auto" w:fill="FFFFFF"/>
        <w:tabs>
          <w:tab w:val="left" w:pos="946"/>
        </w:tabs>
        <w:spacing w:line="322" w:lineRule="exact"/>
        <w:ind w:left="0"/>
        <w:jc w:val="both"/>
        <w:rPr>
          <w:sz w:val="30"/>
          <w:szCs w:val="30"/>
        </w:rPr>
      </w:pPr>
      <w:r>
        <w:rPr>
          <w:sz w:val="30"/>
          <w:szCs w:val="30"/>
        </w:rPr>
        <w:t>1. </w:t>
      </w:r>
      <w:r w:rsidR="00AA19E3" w:rsidRPr="005513DB">
        <w:rPr>
          <w:sz w:val="30"/>
          <w:szCs w:val="30"/>
        </w:rPr>
        <w:t>Обязательное произведение*</w:t>
      </w:r>
    </w:p>
    <w:p w:rsidR="00AA19E3" w:rsidRPr="005513DB" w:rsidRDefault="00CD1425" w:rsidP="00CD1425">
      <w:pPr>
        <w:pStyle w:val="aa"/>
        <w:shd w:val="clear" w:color="auto" w:fill="FFFFFF"/>
        <w:tabs>
          <w:tab w:val="left" w:pos="778"/>
        </w:tabs>
        <w:spacing w:line="326" w:lineRule="exact"/>
        <w:ind w:left="0"/>
        <w:jc w:val="both"/>
        <w:rPr>
          <w:spacing w:val="-12"/>
          <w:sz w:val="30"/>
          <w:szCs w:val="30"/>
        </w:rPr>
      </w:pPr>
      <w:r>
        <w:rPr>
          <w:sz w:val="30"/>
          <w:szCs w:val="30"/>
        </w:rPr>
        <w:t>2. </w:t>
      </w:r>
      <w:r w:rsidR="00AA19E3" w:rsidRPr="005513DB">
        <w:rPr>
          <w:sz w:val="30"/>
          <w:szCs w:val="30"/>
        </w:rPr>
        <w:t xml:space="preserve">Пьеса композитора эпохи Ренессанса или Барокко или композитора </w:t>
      </w:r>
      <w:r w:rsidR="00AA19E3" w:rsidRPr="005513DB">
        <w:rPr>
          <w:sz w:val="30"/>
          <w:szCs w:val="30"/>
          <w:lang w:val="en-US"/>
        </w:rPr>
        <w:t>XX</w:t>
      </w:r>
      <w:r w:rsidR="00AA19E3" w:rsidRPr="005513DB">
        <w:rPr>
          <w:sz w:val="30"/>
          <w:szCs w:val="30"/>
        </w:rPr>
        <w:noBreakHyphen/>
      </w:r>
      <w:r w:rsidR="00AA19E3" w:rsidRPr="005513DB">
        <w:rPr>
          <w:sz w:val="30"/>
          <w:szCs w:val="30"/>
          <w:lang w:val="en-US"/>
        </w:rPr>
        <w:t>XXI</w:t>
      </w:r>
      <w:r w:rsidR="00AA19E3" w:rsidRPr="005513DB">
        <w:rPr>
          <w:sz w:val="30"/>
          <w:szCs w:val="30"/>
        </w:rPr>
        <w:t xml:space="preserve"> веков в стиле барокко</w:t>
      </w:r>
    </w:p>
    <w:p w:rsidR="00AA19E3" w:rsidRPr="005513DB" w:rsidRDefault="00CD1425" w:rsidP="00CD1425">
      <w:pPr>
        <w:pStyle w:val="aa"/>
        <w:shd w:val="clear" w:color="auto" w:fill="FFFFFF"/>
        <w:tabs>
          <w:tab w:val="left" w:pos="567"/>
        </w:tabs>
        <w:spacing w:line="326" w:lineRule="exact"/>
        <w:ind w:left="0"/>
        <w:jc w:val="both"/>
        <w:rPr>
          <w:spacing w:val="-11"/>
          <w:sz w:val="30"/>
          <w:szCs w:val="30"/>
        </w:rPr>
      </w:pPr>
      <w:r>
        <w:rPr>
          <w:sz w:val="30"/>
          <w:szCs w:val="30"/>
        </w:rPr>
        <w:t>3. </w:t>
      </w:r>
      <w:r w:rsidR="00AA19E3" w:rsidRPr="005513DB">
        <w:rPr>
          <w:sz w:val="30"/>
          <w:szCs w:val="30"/>
        </w:rPr>
        <w:t>Пьеса одного из композиторов</w:t>
      </w:r>
      <w:r w:rsidR="005513DB" w:rsidRPr="005513DB">
        <w:rPr>
          <w:sz w:val="30"/>
          <w:szCs w:val="30"/>
        </w:rPr>
        <w:t>, родившихся с 17</w:t>
      </w:r>
      <w:r w:rsidR="00D663BC">
        <w:rPr>
          <w:sz w:val="30"/>
          <w:szCs w:val="30"/>
        </w:rPr>
        <w:t>7</w:t>
      </w:r>
      <w:r w:rsidR="005513DB" w:rsidRPr="005513DB">
        <w:rPr>
          <w:sz w:val="30"/>
          <w:szCs w:val="30"/>
        </w:rPr>
        <w:t>0 по 1900 годы</w:t>
      </w:r>
    </w:p>
    <w:p w:rsidR="00AA19E3" w:rsidRPr="005513DB" w:rsidRDefault="00CD1425" w:rsidP="00CD1425">
      <w:pPr>
        <w:pStyle w:val="aa"/>
        <w:shd w:val="clear" w:color="auto" w:fill="FFFFFF"/>
        <w:tabs>
          <w:tab w:val="left" w:pos="778"/>
        </w:tabs>
        <w:spacing w:line="326" w:lineRule="exact"/>
        <w:ind w:left="0"/>
        <w:jc w:val="both"/>
        <w:rPr>
          <w:spacing w:val="-11"/>
          <w:sz w:val="30"/>
          <w:szCs w:val="30"/>
        </w:rPr>
      </w:pPr>
      <w:r>
        <w:rPr>
          <w:sz w:val="30"/>
          <w:szCs w:val="30"/>
        </w:rPr>
        <w:t>4. </w:t>
      </w:r>
      <w:r w:rsidR="00AA19E3" w:rsidRPr="005513DB">
        <w:rPr>
          <w:sz w:val="30"/>
          <w:szCs w:val="30"/>
        </w:rPr>
        <w:t xml:space="preserve">Пьеса композитора </w:t>
      </w:r>
      <w:r w:rsidR="00AA19E3" w:rsidRPr="005513DB">
        <w:rPr>
          <w:sz w:val="30"/>
          <w:szCs w:val="30"/>
          <w:lang w:val="en-US"/>
        </w:rPr>
        <w:t>XX</w:t>
      </w:r>
      <w:r w:rsidR="00AA19E3" w:rsidRPr="005513DB">
        <w:rPr>
          <w:sz w:val="30"/>
          <w:szCs w:val="30"/>
        </w:rPr>
        <w:noBreakHyphen/>
      </w:r>
      <w:r w:rsidR="00AA19E3" w:rsidRPr="005513DB">
        <w:rPr>
          <w:sz w:val="30"/>
          <w:szCs w:val="30"/>
          <w:lang w:val="en-US"/>
        </w:rPr>
        <w:t>XXI</w:t>
      </w:r>
      <w:r w:rsidR="00AA19E3" w:rsidRPr="005513DB">
        <w:rPr>
          <w:sz w:val="30"/>
          <w:szCs w:val="30"/>
        </w:rPr>
        <w:t xml:space="preserve"> веко</w:t>
      </w:r>
      <w:r w:rsidR="00AA19E3" w:rsidRPr="005513DB">
        <w:rPr>
          <w:spacing w:val="-11"/>
          <w:sz w:val="30"/>
          <w:szCs w:val="30"/>
        </w:rPr>
        <w:t>в</w:t>
      </w:r>
    </w:p>
    <w:p w:rsidR="002032C4" w:rsidRDefault="002032C4" w:rsidP="00E97529">
      <w:pPr>
        <w:pStyle w:val="a3"/>
        <w:ind w:right="-284"/>
        <w:jc w:val="both"/>
        <w:rPr>
          <w:rFonts w:ascii="Times New Roman" w:hAnsi="Times New Roman" w:cs="Times New Roman"/>
          <w:sz w:val="30"/>
          <w:szCs w:val="30"/>
        </w:rPr>
      </w:pPr>
      <w:r w:rsidRPr="007E2279">
        <w:rPr>
          <w:rFonts w:ascii="Times New Roman" w:hAnsi="Times New Roman" w:cs="Times New Roman"/>
          <w:sz w:val="30"/>
          <w:szCs w:val="30"/>
        </w:rPr>
        <w:t>Время выступления – не более 1</w:t>
      </w:r>
      <w:r w:rsidR="00AA19E3">
        <w:rPr>
          <w:rFonts w:ascii="Times New Roman" w:hAnsi="Times New Roman" w:cs="Times New Roman"/>
          <w:sz w:val="30"/>
          <w:szCs w:val="30"/>
        </w:rPr>
        <w:t>6</w:t>
      </w:r>
      <w:r w:rsidRPr="007E2279">
        <w:rPr>
          <w:rFonts w:ascii="Times New Roman" w:hAnsi="Times New Roman" w:cs="Times New Roman"/>
          <w:sz w:val="30"/>
          <w:szCs w:val="30"/>
        </w:rPr>
        <w:t xml:space="preserve"> минут.</w:t>
      </w:r>
    </w:p>
    <w:p w:rsidR="002032C4" w:rsidRPr="007E2279" w:rsidRDefault="00AA19E3" w:rsidP="00D7650D">
      <w:pPr>
        <w:shd w:val="clear" w:color="auto" w:fill="FFFFFF"/>
        <w:spacing w:line="326" w:lineRule="exact"/>
        <w:jc w:val="both"/>
        <w:rPr>
          <w:b/>
          <w:sz w:val="30"/>
          <w:szCs w:val="30"/>
        </w:rPr>
      </w:pPr>
      <w:r w:rsidRPr="000E2B0E">
        <w:rPr>
          <w:sz w:val="30"/>
          <w:szCs w:val="30"/>
        </w:rPr>
        <w:t xml:space="preserve">*Обязательное произведение будет предоставлено для участников конкурса всех возрастных групп не позднее </w:t>
      </w:r>
      <w:r>
        <w:rPr>
          <w:sz w:val="30"/>
          <w:szCs w:val="30"/>
        </w:rPr>
        <w:t>01</w:t>
      </w:r>
      <w:r w:rsidRPr="000E2B0E">
        <w:rPr>
          <w:sz w:val="30"/>
          <w:szCs w:val="30"/>
        </w:rPr>
        <w:t>.</w:t>
      </w:r>
      <w:r w:rsidR="00012AAA">
        <w:rPr>
          <w:sz w:val="30"/>
          <w:szCs w:val="30"/>
        </w:rPr>
        <w:t>09</w:t>
      </w:r>
      <w:r>
        <w:rPr>
          <w:sz w:val="30"/>
          <w:szCs w:val="30"/>
        </w:rPr>
        <w:t>.20</w:t>
      </w:r>
      <w:r w:rsidR="00012AAA">
        <w:rPr>
          <w:sz w:val="30"/>
          <w:szCs w:val="30"/>
        </w:rPr>
        <w:t>19</w:t>
      </w:r>
      <w:r w:rsidRPr="000E2B0E">
        <w:rPr>
          <w:sz w:val="30"/>
          <w:szCs w:val="30"/>
        </w:rPr>
        <w:t xml:space="preserve"> года</w:t>
      </w:r>
      <w:r w:rsidR="00273D39" w:rsidRPr="007E2279">
        <w:rPr>
          <w:b/>
          <w:sz w:val="30"/>
          <w:szCs w:val="30"/>
        </w:rPr>
        <w:t> </w:t>
      </w:r>
    </w:p>
    <w:p w:rsidR="007D5374" w:rsidRDefault="002032C4" w:rsidP="00FA0A00">
      <w:pPr>
        <w:pStyle w:val="a3"/>
        <w:spacing w:before="120" w:after="120"/>
        <w:ind w:right="-284"/>
        <w:jc w:val="center"/>
        <w:rPr>
          <w:rFonts w:ascii="Times New Roman" w:hAnsi="Times New Roman" w:cs="Times New Roman"/>
          <w:b/>
          <w:sz w:val="30"/>
          <w:szCs w:val="30"/>
        </w:rPr>
      </w:pPr>
      <w:r w:rsidRPr="007E2279">
        <w:rPr>
          <w:rFonts w:ascii="Times New Roman" w:hAnsi="Times New Roman" w:cs="Times New Roman"/>
          <w:sz w:val="30"/>
          <w:szCs w:val="30"/>
        </w:rPr>
        <w:t xml:space="preserve">Номинация </w:t>
      </w:r>
      <w:r w:rsidRPr="007E2279">
        <w:rPr>
          <w:rFonts w:ascii="Times New Roman" w:hAnsi="Times New Roman" w:cs="Times New Roman"/>
          <w:b/>
          <w:sz w:val="30"/>
          <w:szCs w:val="30"/>
        </w:rPr>
        <w:t>«Ансамб</w:t>
      </w:r>
      <w:r w:rsidR="000D1337" w:rsidRPr="007E2279">
        <w:rPr>
          <w:rFonts w:ascii="Times New Roman" w:hAnsi="Times New Roman" w:cs="Times New Roman"/>
          <w:b/>
          <w:sz w:val="30"/>
          <w:szCs w:val="30"/>
        </w:rPr>
        <w:t>л</w:t>
      </w:r>
      <w:r w:rsidR="007D5374">
        <w:rPr>
          <w:rFonts w:ascii="Times New Roman" w:hAnsi="Times New Roman" w:cs="Times New Roman"/>
          <w:b/>
          <w:sz w:val="30"/>
          <w:szCs w:val="30"/>
        </w:rPr>
        <w:t>ь</w:t>
      </w:r>
      <w:r w:rsidRPr="007E2279">
        <w:rPr>
          <w:rFonts w:ascii="Times New Roman" w:hAnsi="Times New Roman" w:cs="Times New Roman"/>
          <w:b/>
          <w:sz w:val="30"/>
          <w:szCs w:val="30"/>
        </w:rPr>
        <w:t>»</w:t>
      </w:r>
    </w:p>
    <w:p w:rsidR="009615E8" w:rsidRPr="00FA0A00" w:rsidRDefault="007D5374" w:rsidP="009615E8">
      <w:pPr>
        <w:shd w:val="clear" w:color="auto" w:fill="FFFFFF"/>
        <w:tabs>
          <w:tab w:val="left" w:pos="850"/>
        </w:tabs>
        <w:spacing w:line="322" w:lineRule="exact"/>
        <w:jc w:val="center"/>
        <w:rPr>
          <w:b/>
          <w:sz w:val="30"/>
          <w:szCs w:val="30"/>
        </w:rPr>
      </w:pPr>
      <w:r w:rsidRPr="00FA0A00">
        <w:rPr>
          <w:b/>
          <w:sz w:val="30"/>
          <w:szCs w:val="30"/>
        </w:rPr>
        <w:t>I группа</w:t>
      </w:r>
    </w:p>
    <w:p w:rsidR="009615E8" w:rsidRPr="005513DB" w:rsidRDefault="00CD1425" w:rsidP="00CD1425">
      <w:pPr>
        <w:pStyle w:val="aa"/>
        <w:shd w:val="clear" w:color="auto" w:fill="FFFFFF"/>
        <w:tabs>
          <w:tab w:val="left" w:pos="0"/>
        </w:tabs>
        <w:spacing w:line="322" w:lineRule="exact"/>
        <w:ind w:left="0"/>
        <w:jc w:val="both"/>
        <w:rPr>
          <w:sz w:val="30"/>
          <w:szCs w:val="30"/>
        </w:rPr>
      </w:pPr>
      <w:r>
        <w:rPr>
          <w:sz w:val="30"/>
          <w:szCs w:val="30"/>
        </w:rPr>
        <w:t>1. </w:t>
      </w:r>
      <w:r w:rsidR="009615E8" w:rsidRPr="005513DB">
        <w:rPr>
          <w:sz w:val="30"/>
          <w:szCs w:val="30"/>
        </w:rPr>
        <w:t>Произведение белорусского автора или обработка белорусской народной песни</w:t>
      </w:r>
    </w:p>
    <w:p w:rsidR="009615E8" w:rsidRDefault="00CD1425" w:rsidP="00CD1425">
      <w:pPr>
        <w:pStyle w:val="a3"/>
        <w:tabs>
          <w:tab w:val="left" w:pos="0"/>
        </w:tabs>
        <w:ind w:right="-284"/>
        <w:jc w:val="both"/>
        <w:rPr>
          <w:rFonts w:ascii="Times New Roman" w:hAnsi="Times New Roman" w:cs="Times New Roman"/>
          <w:sz w:val="30"/>
          <w:szCs w:val="30"/>
        </w:rPr>
      </w:pPr>
      <w:r>
        <w:rPr>
          <w:rFonts w:ascii="Times New Roman" w:hAnsi="Times New Roman" w:cs="Times New Roman"/>
          <w:sz w:val="30"/>
          <w:szCs w:val="30"/>
        </w:rPr>
        <w:t>2. </w:t>
      </w:r>
      <w:r w:rsidR="009615E8" w:rsidRPr="009615E8">
        <w:rPr>
          <w:rFonts w:ascii="Times New Roman" w:hAnsi="Times New Roman" w:cs="Times New Roman"/>
          <w:sz w:val="30"/>
          <w:szCs w:val="30"/>
        </w:rPr>
        <w:t xml:space="preserve">Свободная программа, включающая произведения разных стилей, жанров (не более </w:t>
      </w:r>
      <w:r w:rsidR="009615E8" w:rsidRPr="00D7650D">
        <w:rPr>
          <w:rFonts w:ascii="Times New Roman" w:hAnsi="Times New Roman" w:cs="Times New Roman"/>
          <w:b/>
          <w:sz w:val="30"/>
          <w:szCs w:val="30"/>
        </w:rPr>
        <w:t>двух</w:t>
      </w:r>
      <w:r w:rsidR="009615E8" w:rsidRPr="009615E8">
        <w:rPr>
          <w:rFonts w:ascii="Times New Roman" w:hAnsi="Times New Roman" w:cs="Times New Roman"/>
          <w:sz w:val="30"/>
          <w:szCs w:val="30"/>
        </w:rPr>
        <w:t xml:space="preserve"> произведений)</w:t>
      </w:r>
    </w:p>
    <w:p w:rsidR="007D5374" w:rsidRPr="007E2279" w:rsidRDefault="007D5374" w:rsidP="005513DB">
      <w:pPr>
        <w:pStyle w:val="a3"/>
        <w:tabs>
          <w:tab w:val="left" w:pos="0"/>
        </w:tabs>
        <w:ind w:right="-284"/>
        <w:jc w:val="both"/>
        <w:rPr>
          <w:rFonts w:ascii="Times New Roman" w:hAnsi="Times New Roman" w:cs="Times New Roman"/>
          <w:sz w:val="30"/>
          <w:szCs w:val="30"/>
        </w:rPr>
      </w:pPr>
      <w:r w:rsidRPr="007E2279">
        <w:rPr>
          <w:rFonts w:ascii="Times New Roman" w:hAnsi="Times New Roman" w:cs="Times New Roman"/>
          <w:sz w:val="30"/>
          <w:szCs w:val="30"/>
        </w:rPr>
        <w:t xml:space="preserve">Время выступления – не более </w:t>
      </w:r>
      <w:r w:rsidR="009615E8">
        <w:rPr>
          <w:rFonts w:ascii="Times New Roman" w:hAnsi="Times New Roman" w:cs="Times New Roman"/>
          <w:sz w:val="30"/>
          <w:szCs w:val="30"/>
        </w:rPr>
        <w:t>8</w:t>
      </w:r>
      <w:r w:rsidRPr="007E2279">
        <w:rPr>
          <w:rFonts w:ascii="Times New Roman" w:hAnsi="Times New Roman" w:cs="Times New Roman"/>
          <w:sz w:val="30"/>
          <w:szCs w:val="30"/>
        </w:rPr>
        <w:t xml:space="preserve"> минут.</w:t>
      </w:r>
    </w:p>
    <w:p w:rsidR="007D5374" w:rsidRPr="00FA0A00" w:rsidRDefault="007D5374" w:rsidP="00FA0A00">
      <w:pPr>
        <w:pStyle w:val="a3"/>
        <w:tabs>
          <w:tab w:val="left" w:pos="0"/>
        </w:tabs>
        <w:ind w:right="-284"/>
        <w:jc w:val="center"/>
        <w:rPr>
          <w:rFonts w:ascii="Times New Roman" w:hAnsi="Times New Roman" w:cs="Times New Roman"/>
          <w:b/>
          <w:sz w:val="30"/>
          <w:szCs w:val="30"/>
        </w:rPr>
      </w:pPr>
      <w:r w:rsidRPr="00FA0A00">
        <w:rPr>
          <w:rFonts w:ascii="Times New Roman" w:hAnsi="Times New Roman" w:cs="Times New Roman"/>
          <w:b/>
          <w:sz w:val="30"/>
          <w:szCs w:val="30"/>
        </w:rPr>
        <w:t>II группа</w:t>
      </w:r>
    </w:p>
    <w:p w:rsidR="009615E8" w:rsidRPr="005513DB" w:rsidRDefault="00CD1425" w:rsidP="00CD1425">
      <w:pPr>
        <w:pStyle w:val="aa"/>
        <w:shd w:val="clear" w:color="auto" w:fill="FFFFFF"/>
        <w:tabs>
          <w:tab w:val="left" w:pos="0"/>
        </w:tabs>
        <w:spacing w:line="322" w:lineRule="exact"/>
        <w:ind w:left="0"/>
        <w:jc w:val="both"/>
        <w:rPr>
          <w:sz w:val="30"/>
          <w:szCs w:val="30"/>
        </w:rPr>
      </w:pPr>
      <w:r>
        <w:rPr>
          <w:sz w:val="30"/>
          <w:szCs w:val="30"/>
        </w:rPr>
        <w:t>1. </w:t>
      </w:r>
      <w:r w:rsidR="009615E8" w:rsidRPr="005513DB">
        <w:rPr>
          <w:sz w:val="30"/>
          <w:szCs w:val="30"/>
        </w:rPr>
        <w:t>Произведение белорусского автора или обработка белорусской народной песни</w:t>
      </w:r>
    </w:p>
    <w:p w:rsidR="009615E8" w:rsidRPr="007E2279" w:rsidRDefault="00CD1425" w:rsidP="00CD1425">
      <w:pPr>
        <w:pStyle w:val="a3"/>
        <w:ind w:right="-284"/>
        <w:jc w:val="both"/>
        <w:rPr>
          <w:rFonts w:ascii="Times New Roman" w:hAnsi="Times New Roman" w:cs="Times New Roman"/>
          <w:sz w:val="30"/>
          <w:szCs w:val="30"/>
        </w:rPr>
      </w:pPr>
      <w:r>
        <w:rPr>
          <w:rFonts w:ascii="Times New Roman" w:hAnsi="Times New Roman" w:cs="Times New Roman"/>
          <w:sz w:val="30"/>
          <w:szCs w:val="30"/>
        </w:rPr>
        <w:t>2. </w:t>
      </w:r>
      <w:r w:rsidR="009615E8" w:rsidRPr="009615E8">
        <w:rPr>
          <w:rFonts w:ascii="Times New Roman" w:hAnsi="Times New Roman" w:cs="Times New Roman"/>
          <w:sz w:val="30"/>
          <w:szCs w:val="30"/>
        </w:rPr>
        <w:t xml:space="preserve">Свободная программа, включающая произведения разных стилей, жанров (не более </w:t>
      </w:r>
      <w:r w:rsidR="009615E8" w:rsidRPr="00D7650D">
        <w:rPr>
          <w:rFonts w:ascii="Times New Roman" w:hAnsi="Times New Roman" w:cs="Times New Roman"/>
          <w:b/>
          <w:sz w:val="30"/>
          <w:szCs w:val="30"/>
        </w:rPr>
        <w:t xml:space="preserve">двух </w:t>
      </w:r>
      <w:r w:rsidR="009615E8" w:rsidRPr="009615E8">
        <w:rPr>
          <w:rFonts w:ascii="Times New Roman" w:hAnsi="Times New Roman" w:cs="Times New Roman"/>
          <w:sz w:val="30"/>
          <w:szCs w:val="30"/>
        </w:rPr>
        <w:t>произведений)</w:t>
      </w:r>
    </w:p>
    <w:p w:rsidR="007D5374" w:rsidRPr="007E2279" w:rsidRDefault="007D5374" w:rsidP="007D5374">
      <w:pPr>
        <w:pStyle w:val="a3"/>
        <w:ind w:right="-284"/>
        <w:jc w:val="both"/>
        <w:rPr>
          <w:rFonts w:ascii="Times New Roman" w:hAnsi="Times New Roman" w:cs="Times New Roman"/>
          <w:sz w:val="30"/>
          <w:szCs w:val="30"/>
        </w:rPr>
      </w:pPr>
      <w:r w:rsidRPr="007E2279">
        <w:rPr>
          <w:rFonts w:ascii="Times New Roman" w:hAnsi="Times New Roman" w:cs="Times New Roman"/>
          <w:sz w:val="30"/>
          <w:szCs w:val="30"/>
        </w:rPr>
        <w:t>Время выступления – не более 1</w:t>
      </w:r>
      <w:r w:rsidR="00C84241">
        <w:rPr>
          <w:rFonts w:ascii="Times New Roman" w:hAnsi="Times New Roman" w:cs="Times New Roman"/>
          <w:sz w:val="30"/>
          <w:szCs w:val="30"/>
        </w:rPr>
        <w:t>0</w:t>
      </w:r>
      <w:r w:rsidRPr="007E2279">
        <w:rPr>
          <w:rFonts w:ascii="Times New Roman" w:hAnsi="Times New Roman" w:cs="Times New Roman"/>
          <w:sz w:val="30"/>
          <w:szCs w:val="30"/>
        </w:rPr>
        <w:t xml:space="preserve"> минут.</w:t>
      </w:r>
    </w:p>
    <w:p w:rsidR="009615E8" w:rsidRPr="00FA0A00" w:rsidRDefault="007D5374" w:rsidP="009615E8">
      <w:pPr>
        <w:pStyle w:val="a3"/>
        <w:ind w:right="-284"/>
        <w:jc w:val="center"/>
        <w:rPr>
          <w:rFonts w:ascii="Times New Roman" w:hAnsi="Times New Roman" w:cs="Times New Roman"/>
          <w:b/>
          <w:sz w:val="30"/>
          <w:szCs w:val="30"/>
        </w:rPr>
      </w:pPr>
      <w:r w:rsidRPr="00FA0A00">
        <w:rPr>
          <w:rFonts w:ascii="Times New Roman" w:hAnsi="Times New Roman" w:cs="Times New Roman"/>
          <w:b/>
          <w:sz w:val="30"/>
          <w:szCs w:val="30"/>
        </w:rPr>
        <w:lastRenderedPageBreak/>
        <w:t>III группа</w:t>
      </w:r>
    </w:p>
    <w:p w:rsidR="009615E8" w:rsidRPr="005513DB" w:rsidRDefault="00CD1425" w:rsidP="00CD1425">
      <w:pPr>
        <w:pStyle w:val="aa"/>
        <w:shd w:val="clear" w:color="auto" w:fill="FFFFFF"/>
        <w:tabs>
          <w:tab w:val="left" w:pos="850"/>
        </w:tabs>
        <w:spacing w:line="322" w:lineRule="exact"/>
        <w:ind w:left="0"/>
        <w:jc w:val="both"/>
        <w:rPr>
          <w:sz w:val="30"/>
          <w:szCs w:val="30"/>
        </w:rPr>
      </w:pPr>
      <w:r>
        <w:rPr>
          <w:sz w:val="30"/>
          <w:szCs w:val="30"/>
        </w:rPr>
        <w:t>1. </w:t>
      </w:r>
      <w:r w:rsidR="009615E8" w:rsidRPr="005513DB">
        <w:rPr>
          <w:sz w:val="30"/>
          <w:szCs w:val="30"/>
        </w:rPr>
        <w:t>Произведение белорусского автора или обработка белорусской народной песни</w:t>
      </w:r>
    </w:p>
    <w:p w:rsidR="009615E8" w:rsidRDefault="00CD1425" w:rsidP="00CD1425">
      <w:pPr>
        <w:pStyle w:val="a3"/>
        <w:ind w:right="-284"/>
        <w:jc w:val="both"/>
        <w:rPr>
          <w:rFonts w:ascii="Times New Roman" w:hAnsi="Times New Roman" w:cs="Times New Roman"/>
          <w:sz w:val="30"/>
          <w:szCs w:val="30"/>
        </w:rPr>
      </w:pPr>
      <w:r>
        <w:rPr>
          <w:rFonts w:ascii="Times New Roman" w:hAnsi="Times New Roman" w:cs="Times New Roman"/>
          <w:sz w:val="30"/>
          <w:szCs w:val="30"/>
        </w:rPr>
        <w:t>2. </w:t>
      </w:r>
      <w:r w:rsidR="009615E8" w:rsidRPr="009615E8">
        <w:rPr>
          <w:rFonts w:ascii="Times New Roman" w:hAnsi="Times New Roman" w:cs="Times New Roman"/>
          <w:sz w:val="30"/>
          <w:szCs w:val="30"/>
        </w:rPr>
        <w:t xml:space="preserve">Свободная программа, включающая произведения разных стилей, жанров (не более </w:t>
      </w:r>
      <w:r w:rsidR="00C84241" w:rsidRPr="00D7650D">
        <w:rPr>
          <w:rFonts w:ascii="Times New Roman" w:hAnsi="Times New Roman" w:cs="Times New Roman"/>
          <w:b/>
          <w:sz w:val="30"/>
          <w:szCs w:val="30"/>
        </w:rPr>
        <w:t>дву</w:t>
      </w:r>
      <w:r w:rsidR="009615E8" w:rsidRPr="00D7650D">
        <w:rPr>
          <w:rFonts w:ascii="Times New Roman" w:hAnsi="Times New Roman" w:cs="Times New Roman"/>
          <w:b/>
          <w:sz w:val="30"/>
          <w:szCs w:val="30"/>
        </w:rPr>
        <w:t>х</w:t>
      </w:r>
      <w:r w:rsidR="009615E8" w:rsidRPr="009615E8">
        <w:rPr>
          <w:rFonts w:ascii="Times New Roman" w:hAnsi="Times New Roman" w:cs="Times New Roman"/>
          <w:sz w:val="30"/>
          <w:szCs w:val="30"/>
        </w:rPr>
        <w:t xml:space="preserve"> произведений)</w:t>
      </w:r>
    </w:p>
    <w:p w:rsidR="007D5374" w:rsidRPr="007E2279" w:rsidRDefault="007D5374" w:rsidP="009615E8">
      <w:pPr>
        <w:pStyle w:val="a3"/>
        <w:ind w:right="-284"/>
        <w:jc w:val="both"/>
        <w:rPr>
          <w:rFonts w:ascii="Times New Roman" w:hAnsi="Times New Roman" w:cs="Times New Roman"/>
          <w:sz w:val="30"/>
          <w:szCs w:val="30"/>
        </w:rPr>
      </w:pPr>
      <w:r w:rsidRPr="007E2279">
        <w:rPr>
          <w:rFonts w:ascii="Times New Roman" w:hAnsi="Times New Roman" w:cs="Times New Roman"/>
          <w:sz w:val="30"/>
          <w:szCs w:val="30"/>
        </w:rPr>
        <w:t>Время выступления – не более 1</w:t>
      </w:r>
      <w:r w:rsidR="00C84241">
        <w:rPr>
          <w:rFonts w:ascii="Times New Roman" w:hAnsi="Times New Roman" w:cs="Times New Roman"/>
          <w:sz w:val="30"/>
          <w:szCs w:val="30"/>
        </w:rPr>
        <w:t>2</w:t>
      </w:r>
      <w:r w:rsidRPr="007E2279">
        <w:rPr>
          <w:rFonts w:ascii="Times New Roman" w:hAnsi="Times New Roman" w:cs="Times New Roman"/>
          <w:sz w:val="30"/>
          <w:szCs w:val="30"/>
        </w:rPr>
        <w:t xml:space="preserve"> минут.</w:t>
      </w:r>
    </w:p>
    <w:p w:rsidR="009615E8" w:rsidRPr="00C94724" w:rsidRDefault="007D5374" w:rsidP="009615E8">
      <w:pPr>
        <w:pStyle w:val="a3"/>
        <w:ind w:right="-284"/>
        <w:jc w:val="center"/>
        <w:rPr>
          <w:rFonts w:ascii="Times New Roman" w:hAnsi="Times New Roman" w:cs="Times New Roman"/>
          <w:b/>
          <w:sz w:val="30"/>
          <w:szCs w:val="30"/>
        </w:rPr>
      </w:pPr>
      <w:r w:rsidRPr="00C94724">
        <w:rPr>
          <w:rFonts w:ascii="Times New Roman" w:hAnsi="Times New Roman" w:cs="Times New Roman"/>
          <w:b/>
          <w:sz w:val="30"/>
          <w:szCs w:val="30"/>
        </w:rPr>
        <w:t>IV группа</w:t>
      </w:r>
    </w:p>
    <w:p w:rsidR="009615E8" w:rsidRPr="000E2B0E" w:rsidRDefault="00CD1425" w:rsidP="009615E8">
      <w:pPr>
        <w:shd w:val="clear" w:color="auto" w:fill="FFFFFF"/>
        <w:tabs>
          <w:tab w:val="left" w:pos="850"/>
        </w:tabs>
        <w:spacing w:line="322" w:lineRule="exact"/>
        <w:jc w:val="both"/>
        <w:rPr>
          <w:sz w:val="30"/>
          <w:szCs w:val="30"/>
        </w:rPr>
      </w:pPr>
      <w:r>
        <w:rPr>
          <w:sz w:val="30"/>
          <w:szCs w:val="30"/>
        </w:rPr>
        <w:t>1. </w:t>
      </w:r>
      <w:r w:rsidR="009615E8" w:rsidRPr="000E2B0E">
        <w:rPr>
          <w:sz w:val="30"/>
          <w:szCs w:val="30"/>
        </w:rPr>
        <w:t>Произведение белорусского автора или обработка белорусской народной песни</w:t>
      </w:r>
    </w:p>
    <w:p w:rsidR="009615E8" w:rsidRDefault="00CD1425" w:rsidP="009615E8">
      <w:pPr>
        <w:pStyle w:val="a3"/>
        <w:ind w:right="-284"/>
        <w:jc w:val="both"/>
        <w:rPr>
          <w:rFonts w:ascii="Times New Roman" w:hAnsi="Times New Roman" w:cs="Times New Roman"/>
          <w:b/>
          <w:sz w:val="30"/>
          <w:szCs w:val="30"/>
        </w:rPr>
      </w:pPr>
      <w:r>
        <w:rPr>
          <w:rFonts w:ascii="Times New Roman" w:hAnsi="Times New Roman" w:cs="Times New Roman"/>
          <w:sz w:val="30"/>
          <w:szCs w:val="30"/>
        </w:rPr>
        <w:t>2. </w:t>
      </w:r>
      <w:r w:rsidR="009615E8" w:rsidRPr="009615E8">
        <w:rPr>
          <w:rFonts w:ascii="Times New Roman" w:hAnsi="Times New Roman" w:cs="Times New Roman"/>
          <w:sz w:val="30"/>
          <w:szCs w:val="30"/>
        </w:rPr>
        <w:t xml:space="preserve">Свободная программа, включающая произведения разных стилей, жанров (не более </w:t>
      </w:r>
      <w:r w:rsidR="00C84241" w:rsidRPr="00D7650D">
        <w:rPr>
          <w:rFonts w:ascii="Times New Roman" w:hAnsi="Times New Roman" w:cs="Times New Roman"/>
          <w:b/>
          <w:sz w:val="30"/>
          <w:szCs w:val="30"/>
        </w:rPr>
        <w:t>дву</w:t>
      </w:r>
      <w:r w:rsidR="009615E8" w:rsidRPr="00D7650D">
        <w:rPr>
          <w:rFonts w:ascii="Times New Roman" w:hAnsi="Times New Roman" w:cs="Times New Roman"/>
          <w:b/>
          <w:sz w:val="30"/>
          <w:szCs w:val="30"/>
        </w:rPr>
        <w:t xml:space="preserve">х </w:t>
      </w:r>
      <w:r w:rsidR="009615E8" w:rsidRPr="009615E8">
        <w:rPr>
          <w:rFonts w:ascii="Times New Roman" w:hAnsi="Times New Roman" w:cs="Times New Roman"/>
          <w:sz w:val="30"/>
          <w:szCs w:val="30"/>
        </w:rPr>
        <w:t>произведений)</w:t>
      </w:r>
    </w:p>
    <w:p w:rsidR="007D5374" w:rsidRDefault="007D5374" w:rsidP="007D5374">
      <w:pPr>
        <w:pStyle w:val="a3"/>
        <w:ind w:right="-284"/>
        <w:jc w:val="both"/>
        <w:rPr>
          <w:rFonts w:ascii="Times New Roman" w:hAnsi="Times New Roman" w:cs="Times New Roman"/>
          <w:sz w:val="30"/>
          <w:szCs w:val="30"/>
        </w:rPr>
      </w:pPr>
      <w:r w:rsidRPr="007E2279">
        <w:rPr>
          <w:rFonts w:ascii="Times New Roman" w:hAnsi="Times New Roman" w:cs="Times New Roman"/>
          <w:sz w:val="30"/>
          <w:szCs w:val="30"/>
        </w:rPr>
        <w:t>Время выступления – не более 1</w:t>
      </w:r>
      <w:r w:rsidR="00C84241">
        <w:rPr>
          <w:rFonts w:ascii="Times New Roman" w:hAnsi="Times New Roman" w:cs="Times New Roman"/>
          <w:sz w:val="30"/>
          <w:szCs w:val="30"/>
        </w:rPr>
        <w:t>4</w:t>
      </w:r>
      <w:r w:rsidRPr="007E2279">
        <w:rPr>
          <w:rFonts w:ascii="Times New Roman" w:hAnsi="Times New Roman" w:cs="Times New Roman"/>
          <w:sz w:val="30"/>
          <w:szCs w:val="30"/>
        </w:rPr>
        <w:t xml:space="preserve"> минут.</w:t>
      </w:r>
    </w:p>
    <w:p w:rsidR="002032C4" w:rsidRPr="007E2279" w:rsidRDefault="002032C4" w:rsidP="004C4CD5">
      <w:pPr>
        <w:pStyle w:val="a3"/>
        <w:ind w:right="-284"/>
        <w:jc w:val="center"/>
        <w:rPr>
          <w:rFonts w:ascii="Times New Roman" w:hAnsi="Times New Roman" w:cs="Times New Roman"/>
          <w:sz w:val="30"/>
          <w:szCs w:val="30"/>
        </w:rPr>
      </w:pPr>
    </w:p>
    <w:p w:rsidR="002032C4" w:rsidRPr="007E2279" w:rsidRDefault="002032C4" w:rsidP="00E97529">
      <w:pPr>
        <w:pStyle w:val="a3"/>
        <w:ind w:right="-284"/>
        <w:jc w:val="both"/>
        <w:rPr>
          <w:rFonts w:ascii="Times New Roman" w:hAnsi="Times New Roman" w:cs="Times New Roman"/>
          <w:sz w:val="30"/>
          <w:szCs w:val="30"/>
        </w:rPr>
      </w:pPr>
    </w:p>
    <w:p w:rsidR="00530D75" w:rsidRDefault="00530D75" w:rsidP="00E97529">
      <w:pPr>
        <w:pStyle w:val="a3"/>
        <w:ind w:right="-284"/>
        <w:jc w:val="both"/>
        <w:rPr>
          <w:rFonts w:ascii="Times New Roman" w:hAnsi="Times New Roman" w:cs="Times New Roman"/>
          <w:sz w:val="30"/>
          <w:szCs w:val="30"/>
        </w:rPr>
      </w:pPr>
    </w:p>
    <w:p w:rsidR="00530D75" w:rsidRDefault="00530D75" w:rsidP="00E97529">
      <w:pPr>
        <w:pStyle w:val="a3"/>
        <w:ind w:right="-284"/>
        <w:jc w:val="both"/>
        <w:rPr>
          <w:rFonts w:ascii="Times New Roman" w:hAnsi="Times New Roman" w:cs="Times New Roman"/>
          <w:sz w:val="30"/>
          <w:szCs w:val="30"/>
        </w:rPr>
      </w:pPr>
    </w:p>
    <w:p w:rsidR="00530D75" w:rsidRDefault="00530D75" w:rsidP="00E97529">
      <w:pPr>
        <w:pStyle w:val="a3"/>
        <w:ind w:right="-284"/>
        <w:jc w:val="both"/>
        <w:rPr>
          <w:rFonts w:ascii="Times New Roman" w:hAnsi="Times New Roman" w:cs="Times New Roman"/>
          <w:sz w:val="30"/>
          <w:szCs w:val="30"/>
        </w:rPr>
      </w:pPr>
    </w:p>
    <w:p w:rsidR="00530D75" w:rsidRDefault="00530D75" w:rsidP="00E97529">
      <w:pPr>
        <w:pStyle w:val="a3"/>
        <w:ind w:right="-284"/>
        <w:jc w:val="both"/>
        <w:rPr>
          <w:rFonts w:ascii="Times New Roman" w:hAnsi="Times New Roman" w:cs="Times New Roman"/>
          <w:sz w:val="30"/>
          <w:szCs w:val="30"/>
        </w:rPr>
      </w:pPr>
    </w:p>
    <w:p w:rsidR="00530D75" w:rsidRDefault="00530D75" w:rsidP="00E97529">
      <w:pPr>
        <w:pStyle w:val="a3"/>
        <w:ind w:right="-284"/>
        <w:jc w:val="both"/>
        <w:rPr>
          <w:rFonts w:ascii="Times New Roman" w:hAnsi="Times New Roman" w:cs="Times New Roman"/>
          <w:sz w:val="30"/>
          <w:szCs w:val="30"/>
        </w:rPr>
      </w:pPr>
    </w:p>
    <w:p w:rsidR="00530D75" w:rsidRDefault="00530D75" w:rsidP="00E97529">
      <w:pPr>
        <w:pStyle w:val="a3"/>
        <w:ind w:right="-284"/>
        <w:jc w:val="both"/>
        <w:rPr>
          <w:rFonts w:ascii="Times New Roman" w:hAnsi="Times New Roman" w:cs="Times New Roman"/>
          <w:sz w:val="30"/>
          <w:szCs w:val="30"/>
        </w:rPr>
      </w:pPr>
    </w:p>
    <w:p w:rsidR="00530D75" w:rsidRDefault="00530D75" w:rsidP="00E97529">
      <w:pPr>
        <w:pStyle w:val="a3"/>
        <w:ind w:right="-284"/>
        <w:jc w:val="both"/>
        <w:rPr>
          <w:rFonts w:ascii="Times New Roman" w:hAnsi="Times New Roman" w:cs="Times New Roman"/>
          <w:sz w:val="30"/>
          <w:szCs w:val="30"/>
        </w:rPr>
      </w:pPr>
    </w:p>
    <w:p w:rsidR="00530D75" w:rsidRDefault="00530D75" w:rsidP="00E97529">
      <w:pPr>
        <w:pStyle w:val="a3"/>
        <w:ind w:right="-284"/>
        <w:jc w:val="both"/>
        <w:rPr>
          <w:rFonts w:ascii="Times New Roman" w:hAnsi="Times New Roman" w:cs="Times New Roman"/>
          <w:sz w:val="30"/>
          <w:szCs w:val="30"/>
        </w:rPr>
      </w:pPr>
    </w:p>
    <w:p w:rsidR="00530D75" w:rsidRDefault="00530D75" w:rsidP="00E97529">
      <w:pPr>
        <w:pStyle w:val="a3"/>
        <w:ind w:right="-284"/>
        <w:jc w:val="both"/>
        <w:rPr>
          <w:rFonts w:ascii="Times New Roman" w:hAnsi="Times New Roman" w:cs="Times New Roman"/>
          <w:sz w:val="30"/>
          <w:szCs w:val="30"/>
        </w:rPr>
      </w:pPr>
    </w:p>
    <w:p w:rsidR="00530D75" w:rsidRDefault="00530D75" w:rsidP="00E97529">
      <w:pPr>
        <w:pStyle w:val="a3"/>
        <w:ind w:right="-284"/>
        <w:jc w:val="both"/>
        <w:rPr>
          <w:rFonts w:ascii="Times New Roman" w:hAnsi="Times New Roman" w:cs="Times New Roman"/>
          <w:sz w:val="30"/>
          <w:szCs w:val="30"/>
        </w:rPr>
      </w:pPr>
    </w:p>
    <w:p w:rsidR="00530D75" w:rsidRDefault="00530D75" w:rsidP="00E97529">
      <w:pPr>
        <w:pStyle w:val="a3"/>
        <w:ind w:right="-284"/>
        <w:jc w:val="both"/>
        <w:rPr>
          <w:rFonts w:ascii="Times New Roman" w:hAnsi="Times New Roman" w:cs="Times New Roman"/>
          <w:sz w:val="30"/>
          <w:szCs w:val="30"/>
        </w:rPr>
      </w:pPr>
    </w:p>
    <w:p w:rsidR="00530D75" w:rsidRDefault="00530D75" w:rsidP="00E97529">
      <w:pPr>
        <w:pStyle w:val="a3"/>
        <w:ind w:right="-284"/>
        <w:jc w:val="both"/>
        <w:rPr>
          <w:rFonts w:ascii="Times New Roman" w:hAnsi="Times New Roman" w:cs="Times New Roman"/>
          <w:sz w:val="30"/>
          <w:szCs w:val="30"/>
        </w:rPr>
      </w:pPr>
    </w:p>
    <w:p w:rsidR="00530D75" w:rsidRDefault="00530D75" w:rsidP="00E97529">
      <w:pPr>
        <w:pStyle w:val="a3"/>
        <w:ind w:right="-284"/>
        <w:jc w:val="both"/>
        <w:rPr>
          <w:rFonts w:ascii="Times New Roman" w:hAnsi="Times New Roman" w:cs="Times New Roman"/>
          <w:sz w:val="30"/>
          <w:szCs w:val="30"/>
        </w:rPr>
      </w:pPr>
    </w:p>
    <w:p w:rsidR="00530D75" w:rsidRDefault="00530D75" w:rsidP="00E97529">
      <w:pPr>
        <w:pStyle w:val="a3"/>
        <w:ind w:right="-284"/>
        <w:jc w:val="both"/>
        <w:rPr>
          <w:rFonts w:ascii="Times New Roman" w:hAnsi="Times New Roman" w:cs="Times New Roman"/>
          <w:sz w:val="30"/>
          <w:szCs w:val="30"/>
        </w:rPr>
      </w:pPr>
    </w:p>
    <w:p w:rsidR="00530D75" w:rsidRDefault="00530D75" w:rsidP="00E97529">
      <w:pPr>
        <w:pStyle w:val="a3"/>
        <w:ind w:right="-284"/>
        <w:jc w:val="both"/>
        <w:rPr>
          <w:rFonts w:ascii="Times New Roman" w:hAnsi="Times New Roman" w:cs="Times New Roman"/>
          <w:sz w:val="30"/>
          <w:szCs w:val="30"/>
        </w:rPr>
      </w:pPr>
    </w:p>
    <w:p w:rsidR="00530D75" w:rsidRDefault="00530D75" w:rsidP="00E97529">
      <w:pPr>
        <w:pStyle w:val="a3"/>
        <w:ind w:right="-284"/>
        <w:jc w:val="both"/>
        <w:rPr>
          <w:rFonts w:ascii="Times New Roman" w:hAnsi="Times New Roman" w:cs="Times New Roman"/>
          <w:sz w:val="30"/>
          <w:szCs w:val="30"/>
        </w:rPr>
      </w:pPr>
    </w:p>
    <w:p w:rsidR="00530D75" w:rsidRDefault="00530D75" w:rsidP="00E97529">
      <w:pPr>
        <w:pStyle w:val="a3"/>
        <w:ind w:right="-284"/>
        <w:jc w:val="both"/>
        <w:rPr>
          <w:rFonts w:ascii="Times New Roman" w:hAnsi="Times New Roman" w:cs="Times New Roman"/>
          <w:sz w:val="30"/>
          <w:szCs w:val="30"/>
        </w:rPr>
      </w:pPr>
    </w:p>
    <w:p w:rsidR="00530D75" w:rsidRDefault="00530D75" w:rsidP="00E97529">
      <w:pPr>
        <w:pStyle w:val="a3"/>
        <w:ind w:right="-284"/>
        <w:jc w:val="both"/>
        <w:rPr>
          <w:rFonts w:ascii="Times New Roman" w:hAnsi="Times New Roman" w:cs="Times New Roman"/>
          <w:sz w:val="30"/>
          <w:szCs w:val="30"/>
        </w:rPr>
      </w:pPr>
    </w:p>
    <w:p w:rsidR="00530D75" w:rsidRDefault="00530D75" w:rsidP="00E97529">
      <w:pPr>
        <w:pStyle w:val="a3"/>
        <w:ind w:right="-284"/>
        <w:jc w:val="both"/>
        <w:rPr>
          <w:rFonts w:ascii="Times New Roman" w:hAnsi="Times New Roman" w:cs="Times New Roman"/>
          <w:sz w:val="30"/>
          <w:szCs w:val="30"/>
        </w:rPr>
      </w:pPr>
    </w:p>
    <w:p w:rsidR="00530D75" w:rsidRDefault="00530D75" w:rsidP="00E97529">
      <w:pPr>
        <w:pStyle w:val="a3"/>
        <w:ind w:right="-284"/>
        <w:jc w:val="both"/>
        <w:rPr>
          <w:rFonts w:ascii="Times New Roman" w:hAnsi="Times New Roman" w:cs="Times New Roman"/>
          <w:sz w:val="30"/>
          <w:szCs w:val="30"/>
        </w:rPr>
      </w:pPr>
    </w:p>
    <w:p w:rsidR="00D7650D" w:rsidRDefault="00D7650D" w:rsidP="00E97529">
      <w:pPr>
        <w:pStyle w:val="a3"/>
        <w:ind w:right="-284"/>
        <w:jc w:val="both"/>
        <w:rPr>
          <w:rFonts w:ascii="Times New Roman" w:hAnsi="Times New Roman" w:cs="Times New Roman"/>
          <w:sz w:val="30"/>
          <w:szCs w:val="30"/>
        </w:rPr>
      </w:pPr>
    </w:p>
    <w:p w:rsidR="00D7650D" w:rsidRDefault="00D7650D" w:rsidP="00E97529">
      <w:pPr>
        <w:pStyle w:val="a3"/>
        <w:ind w:right="-284"/>
        <w:jc w:val="both"/>
        <w:rPr>
          <w:rFonts w:ascii="Times New Roman" w:hAnsi="Times New Roman" w:cs="Times New Roman"/>
          <w:sz w:val="30"/>
          <w:szCs w:val="30"/>
        </w:rPr>
      </w:pPr>
    </w:p>
    <w:p w:rsidR="00BD1EDF" w:rsidRDefault="00BD1EDF" w:rsidP="00E97529">
      <w:pPr>
        <w:pStyle w:val="a3"/>
        <w:ind w:right="-284"/>
        <w:jc w:val="both"/>
        <w:rPr>
          <w:rFonts w:ascii="Times New Roman" w:hAnsi="Times New Roman" w:cs="Times New Roman"/>
          <w:sz w:val="30"/>
          <w:szCs w:val="30"/>
        </w:rPr>
      </w:pPr>
    </w:p>
    <w:p w:rsidR="00BD1EDF" w:rsidRDefault="00BD1EDF" w:rsidP="00E97529">
      <w:pPr>
        <w:pStyle w:val="a3"/>
        <w:ind w:right="-284"/>
        <w:jc w:val="both"/>
        <w:rPr>
          <w:rFonts w:ascii="Times New Roman" w:hAnsi="Times New Roman" w:cs="Times New Roman"/>
          <w:sz w:val="30"/>
          <w:szCs w:val="30"/>
        </w:rPr>
      </w:pPr>
    </w:p>
    <w:p w:rsidR="00BD1EDF" w:rsidRDefault="00BD1EDF" w:rsidP="00E97529">
      <w:pPr>
        <w:pStyle w:val="a3"/>
        <w:ind w:right="-284"/>
        <w:jc w:val="both"/>
        <w:rPr>
          <w:rFonts w:ascii="Times New Roman" w:hAnsi="Times New Roman" w:cs="Times New Roman"/>
          <w:sz w:val="30"/>
          <w:szCs w:val="30"/>
        </w:rPr>
      </w:pPr>
    </w:p>
    <w:p w:rsidR="00D7650D" w:rsidRDefault="00D7650D" w:rsidP="00E97529">
      <w:pPr>
        <w:pStyle w:val="a3"/>
        <w:ind w:right="-284"/>
        <w:jc w:val="both"/>
        <w:rPr>
          <w:rFonts w:ascii="Times New Roman" w:hAnsi="Times New Roman" w:cs="Times New Roman"/>
          <w:sz w:val="30"/>
          <w:szCs w:val="30"/>
        </w:rPr>
      </w:pPr>
    </w:p>
    <w:p w:rsidR="00D7650D" w:rsidRDefault="00D7650D" w:rsidP="00E97529">
      <w:pPr>
        <w:pStyle w:val="a3"/>
        <w:ind w:right="-284"/>
        <w:jc w:val="both"/>
        <w:rPr>
          <w:rFonts w:ascii="Times New Roman" w:hAnsi="Times New Roman" w:cs="Times New Roman"/>
          <w:sz w:val="30"/>
          <w:szCs w:val="30"/>
        </w:rPr>
      </w:pPr>
    </w:p>
    <w:p w:rsidR="00D7650D" w:rsidRDefault="00D7650D" w:rsidP="00E97529">
      <w:pPr>
        <w:pStyle w:val="a3"/>
        <w:ind w:right="-284"/>
        <w:jc w:val="both"/>
        <w:rPr>
          <w:rFonts w:ascii="Times New Roman" w:hAnsi="Times New Roman" w:cs="Times New Roman"/>
          <w:sz w:val="30"/>
          <w:szCs w:val="30"/>
        </w:rPr>
      </w:pPr>
    </w:p>
    <w:p w:rsidR="002249CB" w:rsidRPr="007E2279" w:rsidRDefault="00E42AA7" w:rsidP="00E97529">
      <w:pPr>
        <w:pStyle w:val="a3"/>
        <w:ind w:right="-284"/>
        <w:jc w:val="both"/>
        <w:rPr>
          <w:rFonts w:ascii="Times New Roman" w:hAnsi="Times New Roman" w:cs="Times New Roman"/>
          <w:sz w:val="30"/>
          <w:szCs w:val="30"/>
        </w:rPr>
      </w:pPr>
      <w:r>
        <w:rPr>
          <w:rFonts w:ascii="Times New Roman" w:hAnsi="Times New Roman" w:cs="Times New Roman"/>
          <w:sz w:val="30"/>
          <w:szCs w:val="30"/>
        </w:rPr>
        <w:lastRenderedPageBreak/>
        <w:tab/>
      </w:r>
      <w:r w:rsidR="00406E59" w:rsidRPr="007E2279">
        <w:rPr>
          <w:rFonts w:ascii="Times New Roman" w:hAnsi="Times New Roman" w:cs="Times New Roman"/>
          <w:sz w:val="30"/>
          <w:szCs w:val="30"/>
        </w:rPr>
        <w:tab/>
      </w:r>
      <w:r w:rsidR="00406E59" w:rsidRPr="007E2279">
        <w:rPr>
          <w:rFonts w:ascii="Times New Roman" w:hAnsi="Times New Roman" w:cs="Times New Roman"/>
          <w:sz w:val="30"/>
          <w:szCs w:val="30"/>
        </w:rPr>
        <w:tab/>
      </w:r>
      <w:r w:rsidR="00406E59" w:rsidRPr="007E2279">
        <w:rPr>
          <w:rFonts w:ascii="Times New Roman" w:hAnsi="Times New Roman" w:cs="Times New Roman"/>
          <w:sz w:val="30"/>
          <w:szCs w:val="30"/>
        </w:rPr>
        <w:tab/>
      </w:r>
      <w:r w:rsidR="00406E59" w:rsidRPr="007E2279">
        <w:rPr>
          <w:rFonts w:ascii="Times New Roman" w:hAnsi="Times New Roman" w:cs="Times New Roman"/>
          <w:sz w:val="30"/>
          <w:szCs w:val="30"/>
        </w:rPr>
        <w:tab/>
      </w:r>
      <w:r w:rsidR="00406E59" w:rsidRPr="007E2279">
        <w:rPr>
          <w:rFonts w:ascii="Times New Roman" w:hAnsi="Times New Roman" w:cs="Times New Roman"/>
          <w:sz w:val="30"/>
          <w:szCs w:val="30"/>
        </w:rPr>
        <w:tab/>
      </w:r>
      <w:r w:rsidR="00406E59" w:rsidRPr="007E2279">
        <w:rPr>
          <w:rFonts w:ascii="Times New Roman" w:hAnsi="Times New Roman" w:cs="Times New Roman"/>
          <w:sz w:val="30"/>
          <w:szCs w:val="30"/>
        </w:rPr>
        <w:tab/>
      </w:r>
      <w:r w:rsidR="00406E59" w:rsidRPr="007E2279">
        <w:rPr>
          <w:rFonts w:ascii="Times New Roman" w:hAnsi="Times New Roman" w:cs="Times New Roman"/>
          <w:sz w:val="30"/>
          <w:szCs w:val="30"/>
        </w:rPr>
        <w:tab/>
      </w:r>
      <w:r w:rsidR="00406E59" w:rsidRPr="007E2279">
        <w:rPr>
          <w:rFonts w:ascii="Times New Roman" w:hAnsi="Times New Roman" w:cs="Times New Roman"/>
          <w:sz w:val="30"/>
          <w:szCs w:val="30"/>
        </w:rPr>
        <w:tab/>
      </w:r>
      <w:r w:rsidR="00406E59" w:rsidRPr="007E2279">
        <w:rPr>
          <w:rFonts w:ascii="Times New Roman" w:hAnsi="Times New Roman" w:cs="Times New Roman"/>
          <w:sz w:val="30"/>
          <w:szCs w:val="30"/>
        </w:rPr>
        <w:tab/>
        <w:t>Приложение 2</w:t>
      </w:r>
    </w:p>
    <w:tbl>
      <w:tblPr>
        <w:tblStyle w:val="a4"/>
        <w:tblW w:w="1044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0"/>
        <w:gridCol w:w="1294"/>
        <w:gridCol w:w="1254"/>
        <w:gridCol w:w="511"/>
        <w:gridCol w:w="929"/>
        <w:gridCol w:w="709"/>
        <w:gridCol w:w="1302"/>
        <w:gridCol w:w="1440"/>
        <w:gridCol w:w="1000"/>
        <w:gridCol w:w="251"/>
      </w:tblGrid>
      <w:tr w:rsidR="00406E59" w:rsidRPr="007E2279" w:rsidTr="00CD1425">
        <w:trPr>
          <w:gridAfter w:val="1"/>
          <w:wAfter w:w="251" w:type="dxa"/>
        </w:trPr>
        <w:tc>
          <w:tcPr>
            <w:tcW w:w="4809" w:type="dxa"/>
            <w:gridSpan w:val="4"/>
          </w:tcPr>
          <w:p w:rsidR="00406E59" w:rsidRPr="007E2279" w:rsidRDefault="00406E59" w:rsidP="00CD1425">
            <w:pPr>
              <w:pStyle w:val="a3"/>
              <w:spacing w:line="280" w:lineRule="exact"/>
              <w:ind w:left="2832" w:right="33" w:firstLine="708"/>
              <w:jc w:val="both"/>
              <w:rPr>
                <w:rFonts w:ascii="Times New Roman" w:hAnsi="Times New Roman" w:cs="Times New Roman"/>
                <w:b/>
                <w:sz w:val="30"/>
                <w:szCs w:val="30"/>
              </w:rPr>
            </w:pPr>
          </w:p>
          <w:p w:rsidR="00406E59" w:rsidRPr="007E2279" w:rsidRDefault="00406E59" w:rsidP="00CD1425">
            <w:pPr>
              <w:pStyle w:val="a3"/>
              <w:spacing w:line="280" w:lineRule="exact"/>
              <w:ind w:right="34"/>
              <w:jc w:val="both"/>
              <w:rPr>
                <w:rFonts w:ascii="Times New Roman" w:hAnsi="Times New Roman" w:cs="Times New Roman"/>
                <w:sz w:val="30"/>
                <w:szCs w:val="30"/>
              </w:rPr>
            </w:pPr>
            <w:r w:rsidRPr="007E2279">
              <w:rPr>
                <w:rFonts w:ascii="Times New Roman" w:hAnsi="Times New Roman" w:cs="Times New Roman"/>
                <w:b/>
                <w:sz w:val="30"/>
                <w:szCs w:val="30"/>
              </w:rPr>
              <w:t>ЗАЯВКА</w:t>
            </w:r>
          </w:p>
          <w:p w:rsidR="00406E59" w:rsidRPr="007E2279" w:rsidRDefault="00406E59" w:rsidP="00CD1425">
            <w:pPr>
              <w:pStyle w:val="a3"/>
              <w:spacing w:line="280" w:lineRule="exact"/>
              <w:jc w:val="both"/>
              <w:rPr>
                <w:rFonts w:ascii="Times New Roman" w:hAnsi="Times New Roman" w:cs="Times New Roman"/>
                <w:b/>
                <w:sz w:val="30"/>
                <w:szCs w:val="30"/>
              </w:rPr>
            </w:pPr>
            <w:r w:rsidRPr="007E2279">
              <w:rPr>
                <w:rFonts w:ascii="Times New Roman" w:hAnsi="Times New Roman" w:cs="Times New Roman"/>
                <w:sz w:val="30"/>
                <w:szCs w:val="30"/>
              </w:rPr>
              <w:t xml:space="preserve">на участие в заключительном этапе </w:t>
            </w:r>
            <w:r w:rsidRPr="007E2279">
              <w:rPr>
                <w:rFonts w:ascii="Times New Roman" w:hAnsi="Times New Roman" w:cs="Times New Roman"/>
                <w:sz w:val="30"/>
                <w:szCs w:val="30"/>
              </w:rPr>
              <w:br/>
            </w:r>
            <w:r w:rsidR="009615E8" w:rsidRPr="007E2279">
              <w:rPr>
                <w:rFonts w:ascii="Times New Roman" w:hAnsi="Times New Roman" w:cs="Times New Roman"/>
                <w:sz w:val="30"/>
                <w:szCs w:val="30"/>
                <w:lang w:val="en-US"/>
              </w:rPr>
              <w:t>I</w:t>
            </w:r>
            <w:r w:rsidR="009615E8">
              <w:rPr>
                <w:rFonts w:ascii="Times New Roman" w:hAnsi="Times New Roman" w:cs="Times New Roman"/>
                <w:sz w:val="30"/>
                <w:szCs w:val="30"/>
                <w:lang w:val="en-US"/>
              </w:rPr>
              <w:t>V</w:t>
            </w:r>
            <w:r w:rsidR="009615E8">
              <w:rPr>
                <w:rFonts w:ascii="Times New Roman" w:hAnsi="Times New Roman" w:cs="Times New Roman"/>
                <w:sz w:val="30"/>
                <w:szCs w:val="30"/>
              </w:rPr>
              <w:t xml:space="preserve"> </w:t>
            </w:r>
            <w:r w:rsidR="009615E8" w:rsidRPr="007E2279">
              <w:rPr>
                <w:rFonts w:ascii="Times New Roman" w:hAnsi="Times New Roman" w:cs="Times New Roman"/>
                <w:sz w:val="30"/>
                <w:szCs w:val="30"/>
              </w:rPr>
              <w:t>Минского городского</w:t>
            </w:r>
            <w:r w:rsidR="009615E8">
              <w:rPr>
                <w:rFonts w:ascii="Times New Roman" w:hAnsi="Times New Roman" w:cs="Times New Roman"/>
                <w:sz w:val="30"/>
                <w:szCs w:val="30"/>
              </w:rPr>
              <w:t xml:space="preserve"> </w:t>
            </w:r>
            <w:r w:rsidR="009615E8" w:rsidRPr="007E2279">
              <w:rPr>
                <w:rFonts w:ascii="Times New Roman" w:hAnsi="Times New Roman" w:cs="Times New Roman"/>
                <w:sz w:val="30"/>
                <w:szCs w:val="30"/>
              </w:rPr>
              <w:t xml:space="preserve">открытого конкурса </w:t>
            </w:r>
            <w:r w:rsidR="009615E8">
              <w:rPr>
                <w:rFonts w:ascii="Times New Roman" w:hAnsi="Times New Roman" w:cs="Times New Roman"/>
                <w:sz w:val="30"/>
                <w:szCs w:val="30"/>
              </w:rPr>
              <w:t xml:space="preserve">юных </w:t>
            </w:r>
            <w:r w:rsidR="009615E8" w:rsidRPr="007E2279">
              <w:rPr>
                <w:rFonts w:ascii="Times New Roman" w:hAnsi="Times New Roman" w:cs="Times New Roman"/>
                <w:sz w:val="30"/>
                <w:szCs w:val="30"/>
              </w:rPr>
              <w:t>исполнителей на</w:t>
            </w:r>
            <w:r w:rsidR="009615E8">
              <w:rPr>
                <w:rFonts w:ascii="Times New Roman" w:hAnsi="Times New Roman" w:cs="Times New Roman"/>
                <w:sz w:val="30"/>
                <w:szCs w:val="30"/>
              </w:rPr>
              <w:t xml:space="preserve"> классической гитаре</w:t>
            </w:r>
          </w:p>
        </w:tc>
        <w:tc>
          <w:tcPr>
            <w:tcW w:w="5380" w:type="dxa"/>
            <w:gridSpan w:val="5"/>
            <w:tcBorders>
              <w:left w:val="nil"/>
            </w:tcBorders>
          </w:tcPr>
          <w:p w:rsidR="00406E59" w:rsidRPr="007E2279" w:rsidRDefault="00406E59" w:rsidP="00406E59">
            <w:pPr>
              <w:pStyle w:val="a3"/>
              <w:ind w:right="-284"/>
              <w:rPr>
                <w:rFonts w:ascii="Times New Roman" w:hAnsi="Times New Roman" w:cs="Times New Roman"/>
                <w:b/>
                <w:sz w:val="30"/>
                <w:szCs w:val="30"/>
              </w:rPr>
            </w:pPr>
          </w:p>
        </w:tc>
      </w:tr>
      <w:tr w:rsidR="00C84241" w:rsidRPr="007E2279" w:rsidTr="00CD1425">
        <w:trPr>
          <w:gridAfter w:val="1"/>
          <w:wAfter w:w="251" w:type="dxa"/>
        </w:trPr>
        <w:tc>
          <w:tcPr>
            <w:tcW w:w="4809" w:type="dxa"/>
            <w:gridSpan w:val="4"/>
          </w:tcPr>
          <w:p w:rsidR="00C84241" w:rsidRPr="007E2279" w:rsidRDefault="00C84241" w:rsidP="00406E59">
            <w:pPr>
              <w:pStyle w:val="a3"/>
              <w:ind w:left="2832" w:right="33" w:firstLine="708"/>
              <w:jc w:val="both"/>
              <w:rPr>
                <w:rFonts w:ascii="Times New Roman" w:hAnsi="Times New Roman" w:cs="Times New Roman"/>
                <w:b/>
                <w:sz w:val="30"/>
                <w:szCs w:val="30"/>
              </w:rPr>
            </w:pPr>
          </w:p>
        </w:tc>
        <w:tc>
          <w:tcPr>
            <w:tcW w:w="5380" w:type="dxa"/>
            <w:gridSpan w:val="5"/>
          </w:tcPr>
          <w:p w:rsidR="00C84241" w:rsidRPr="007E2279" w:rsidRDefault="00C84241" w:rsidP="00406E59">
            <w:pPr>
              <w:pStyle w:val="a3"/>
              <w:ind w:right="-284"/>
              <w:rPr>
                <w:rFonts w:ascii="Times New Roman" w:hAnsi="Times New Roman" w:cs="Times New Roman"/>
                <w:b/>
                <w:sz w:val="30"/>
                <w:szCs w:val="30"/>
              </w:rPr>
            </w:pPr>
          </w:p>
        </w:tc>
      </w:tr>
      <w:tr w:rsidR="00E42AA7" w:rsidRPr="007E2279" w:rsidTr="00CD1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5"/>
        </w:trPr>
        <w:tc>
          <w:tcPr>
            <w:tcW w:w="1750" w:type="dxa"/>
          </w:tcPr>
          <w:p w:rsidR="005C3F5A" w:rsidRPr="00530D75" w:rsidRDefault="005C3F5A" w:rsidP="004C4CD5">
            <w:pPr>
              <w:pStyle w:val="a3"/>
              <w:spacing w:line="240" w:lineRule="exact"/>
              <w:jc w:val="center"/>
              <w:rPr>
                <w:rFonts w:ascii="Times New Roman" w:hAnsi="Times New Roman" w:cs="Times New Roman"/>
              </w:rPr>
            </w:pPr>
            <w:r w:rsidRPr="00530D75">
              <w:rPr>
                <w:rFonts w:ascii="Times New Roman" w:hAnsi="Times New Roman" w:cs="Times New Roman"/>
              </w:rPr>
              <w:t>ФИО участника (участников)</w:t>
            </w:r>
          </w:p>
        </w:tc>
        <w:tc>
          <w:tcPr>
            <w:tcW w:w="1294" w:type="dxa"/>
          </w:tcPr>
          <w:p w:rsidR="005C3F5A" w:rsidRPr="00530D75" w:rsidRDefault="005C3F5A" w:rsidP="004C4CD5">
            <w:pPr>
              <w:pStyle w:val="a3"/>
              <w:spacing w:line="240" w:lineRule="exact"/>
              <w:jc w:val="center"/>
              <w:rPr>
                <w:rFonts w:ascii="Times New Roman" w:hAnsi="Times New Roman" w:cs="Times New Roman"/>
              </w:rPr>
            </w:pPr>
            <w:r w:rsidRPr="00530D75">
              <w:rPr>
                <w:rFonts w:ascii="Times New Roman" w:hAnsi="Times New Roman" w:cs="Times New Roman"/>
              </w:rPr>
              <w:t>Номинация</w:t>
            </w:r>
          </w:p>
        </w:tc>
        <w:tc>
          <w:tcPr>
            <w:tcW w:w="1254" w:type="dxa"/>
          </w:tcPr>
          <w:p w:rsidR="005C3F5A" w:rsidRPr="00530D75" w:rsidRDefault="005C3F5A" w:rsidP="004C4CD5">
            <w:pPr>
              <w:pStyle w:val="a3"/>
              <w:spacing w:line="240" w:lineRule="exact"/>
              <w:jc w:val="center"/>
              <w:rPr>
                <w:rFonts w:ascii="Times New Roman" w:hAnsi="Times New Roman" w:cs="Times New Roman"/>
              </w:rPr>
            </w:pPr>
            <w:r w:rsidRPr="00530D75">
              <w:rPr>
                <w:rFonts w:ascii="Times New Roman" w:hAnsi="Times New Roman" w:cs="Times New Roman"/>
                <w:spacing w:val="-20"/>
              </w:rPr>
              <w:t>Возраст</w:t>
            </w:r>
            <w:r w:rsidRPr="00530D75">
              <w:rPr>
                <w:rFonts w:ascii="Times New Roman" w:hAnsi="Times New Roman" w:cs="Times New Roman"/>
              </w:rPr>
              <w:t>ная группа</w:t>
            </w:r>
          </w:p>
        </w:tc>
        <w:tc>
          <w:tcPr>
            <w:tcW w:w="1440" w:type="dxa"/>
            <w:gridSpan w:val="2"/>
          </w:tcPr>
          <w:p w:rsidR="005C3F5A" w:rsidRPr="00530D75" w:rsidRDefault="005C3F5A" w:rsidP="004C4CD5">
            <w:pPr>
              <w:pStyle w:val="a3"/>
              <w:spacing w:line="240" w:lineRule="exact"/>
              <w:jc w:val="center"/>
              <w:rPr>
                <w:rFonts w:ascii="Times New Roman" w:hAnsi="Times New Roman" w:cs="Times New Roman"/>
              </w:rPr>
            </w:pPr>
            <w:r w:rsidRPr="00530D75">
              <w:rPr>
                <w:rFonts w:ascii="Times New Roman" w:hAnsi="Times New Roman" w:cs="Times New Roman"/>
              </w:rPr>
              <w:t>Дата рождения участника (участников)</w:t>
            </w:r>
          </w:p>
        </w:tc>
        <w:tc>
          <w:tcPr>
            <w:tcW w:w="709" w:type="dxa"/>
          </w:tcPr>
          <w:p w:rsidR="005C3F5A" w:rsidRPr="00530D75" w:rsidRDefault="00946095" w:rsidP="00CD1425">
            <w:pPr>
              <w:pStyle w:val="a3"/>
              <w:spacing w:line="240" w:lineRule="exact"/>
              <w:ind w:right="-618"/>
              <w:rPr>
                <w:rFonts w:ascii="Times New Roman" w:hAnsi="Times New Roman" w:cs="Times New Roman"/>
              </w:rPr>
            </w:pPr>
            <w:r w:rsidRPr="00530D75">
              <w:rPr>
                <w:rFonts w:ascii="Times New Roman" w:hAnsi="Times New Roman" w:cs="Times New Roman"/>
              </w:rPr>
              <w:t>Класс</w:t>
            </w:r>
          </w:p>
        </w:tc>
        <w:tc>
          <w:tcPr>
            <w:tcW w:w="1302" w:type="dxa"/>
          </w:tcPr>
          <w:p w:rsidR="005C3F5A" w:rsidRPr="00530D75" w:rsidRDefault="00946095" w:rsidP="00CD1425">
            <w:pPr>
              <w:pStyle w:val="a3"/>
              <w:spacing w:line="240" w:lineRule="exact"/>
              <w:ind w:right="-34"/>
              <w:jc w:val="both"/>
              <w:rPr>
                <w:rFonts w:ascii="Times New Roman" w:hAnsi="Times New Roman" w:cs="Times New Roman"/>
              </w:rPr>
            </w:pPr>
            <w:r w:rsidRPr="00530D75">
              <w:rPr>
                <w:rFonts w:ascii="Times New Roman" w:hAnsi="Times New Roman" w:cs="Times New Roman"/>
              </w:rPr>
              <w:t>Творческие достижения участника (ансамбля)</w:t>
            </w:r>
          </w:p>
        </w:tc>
        <w:tc>
          <w:tcPr>
            <w:tcW w:w="1440" w:type="dxa"/>
          </w:tcPr>
          <w:p w:rsidR="00946095" w:rsidRPr="00530D75" w:rsidRDefault="00946095" w:rsidP="004C4CD5">
            <w:pPr>
              <w:pStyle w:val="a3"/>
              <w:spacing w:line="240" w:lineRule="exact"/>
              <w:jc w:val="center"/>
              <w:rPr>
                <w:rFonts w:ascii="Times New Roman" w:hAnsi="Times New Roman" w:cs="Times New Roman"/>
              </w:rPr>
            </w:pPr>
            <w:r w:rsidRPr="00530D75">
              <w:rPr>
                <w:rFonts w:ascii="Times New Roman" w:hAnsi="Times New Roman" w:cs="Times New Roman"/>
              </w:rPr>
              <w:t>Название учреждения образования, адрес, телефон,</w:t>
            </w:r>
          </w:p>
          <w:p w:rsidR="005C3F5A" w:rsidRPr="00530D75" w:rsidRDefault="00946095" w:rsidP="004C4CD5">
            <w:pPr>
              <w:pStyle w:val="a3"/>
              <w:spacing w:line="240" w:lineRule="exact"/>
              <w:jc w:val="center"/>
              <w:rPr>
                <w:rFonts w:ascii="Times New Roman" w:hAnsi="Times New Roman" w:cs="Times New Roman"/>
                <w:lang w:val="en-US"/>
              </w:rPr>
            </w:pPr>
            <w:r w:rsidRPr="00530D75">
              <w:rPr>
                <w:rFonts w:ascii="Times New Roman" w:hAnsi="Times New Roman" w:cs="Times New Roman"/>
                <w:lang w:val="en-US"/>
              </w:rPr>
              <w:t>e-mail</w:t>
            </w:r>
          </w:p>
        </w:tc>
        <w:tc>
          <w:tcPr>
            <w:tcW w:w="1251" w:type="dxa"/>
            <w:gridSpan w:val="2"/>
          </w:tcPr>
          <w:p w:rsidR="005C3F5A" w:rsidRPr="00530D75" w:rsidRDefault="00946095" w:rsidP="004C4CD5">
            <w:pPr>
              <w:pStyle w:val="a3"/>
              <w:spacing w:line="240" w:lineRule="exact"/>
              <w:jc w:val="center"/>
              <w:rPr>
                <w:rFonts w:ascii="Times New Roman" w:hAnsi="Times New Roman" w:cs="Times New Roman"/>
              </w:rPr>
            </w:pPr>
            <w:r w:rsidRPr="00530D75">
              <w:rPr>
                <w:rFonts w:ascii="Times New Roman" w:hAnsi="Times New Roman" w:cs="Times New Roman"/>
              </w:rPr>
              <w:t xml:space="preserve">ФИО, телефон учителя, </w:t>
            </w:r>
            <w:proofErr w:type="gramStart"/>
            <w:r w:rsidRPr="00530D75">
              <w:rPr>
                <w:rFonts w:ascii="Times New Roman" w:hAnsi="Times New Roman" w:cs="Times New Roman"/>
              </w:rPr>
              <w:t>концерт-</w:t>
            </w:r>
            <w:proofErr w:type="spellStart"/>
            <w:r w:rsidRPr="00530D75">
              <w:rPr>
                <w:rFonts w:ascii="Times New Roman" w:hAnsi="Times New Roman" w:cs="Times New Roman"/>
              </w:rPr>
              <w:t>мейстера</w:t>
            </w:r>
            <w:proofErr w:type="spellEnd"/>
            <w:proofErr w:type="gramEnd"/>
          </w:p>
        </w:tc>
      </w:tr>
      <w:tr w:rsidR="00E42AA7" w:rsidRPr="007E2279" w:rsidTr="00CD1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750" w:type="dxa"/>
          </w:tcPr>
          <w:p w:rsidR="005C3F5A" w:rsidRPr="007E2279" w:rsidRDefault="005C3F5A" w:rsidP="00E97529">
            <w:pPr>
              <w:pStyle w:val="a3"/>
              <w:ind w:right="-284"/>
              <w:jc w:val="both"/>
              <w:rPr>
                <w:rFonts w:ascii="Times New Roman" w:hAnsi="Times New Roman" w:cs="Times New Roman"/>
                <w:sz w:val="30"/>
                <w:szCs w:val="30"/>
              </w:rPr>
            </w:pPr>
          </w:p>
        </w:tc>
        <w:tc>
          <w:tcPr>
            <w:tcW w:w="1294" w:type="dxa"/>
          </w:tcPr>
          <w:p w:rsidR="005C3F5A" w:rsidRPr="007E2279" w:rsidRDefault="005C3F5A" w:rsidP="00E97529">
            <w:pPr>
              <w:pStyle w:val="a3"/>
              <w:ind w:right="-284"/>
              <w:jc w:val="both"/>
              <w:rPr>
                <w:rFonts w:ascii="Times New Roman" w:hAnsi="Times New Roman" w:cs="Times New Roman"/>
                <w:sz w:val="30"/>
                <w:szCs w:val="30"/>
              </w:rPr>
            </w:pPr>
          </w:p>
        </w:tc>
        <w:tc>
          <w:tcPr>
            <w:tcW w:w="1254" w:type="dxa"/>
          </w:tcPr>
          <w:p w:rsidR="005C3F5A" w:rsidRPr="007E2279" w:rsidRDefault="005C3F5A" w:rsidP="00E97529">
            <w:pPr>
              <w:pStyle w:val="a3"/>
              <w:ind w:right="-284"/>
              <w:jc w:val="both"/>
              <w:rPr>
                <w:rFonts w:ascii="Times New Roman" w:hAnsi="Times New Roman" w:cs="Times New Roman"/>
                <w:sz w:val="30"/>
                <w:szCs w:val="30"/>
              </w:rPr>
            </w:pPr>
          </w:p>
        </w:tc>
        <w:tc>
          <w:tcPr>
            <w:tcW w:w="1440" w:type="dxa"/>
            <w:gridSpan w:val="2"/>
          </w:tcPr>
          <w:p w:rsidR="005C3F5A" w:rsidRPr="007E2279" w:rsidRDefault="005C3F5A" w:rsidP="00E97529">
            <w:pPr>
              <w:pStyle w:val="a3"/>
              <w:ind w:right="-284"/>
              <w:jc w:val="both"/>
              <w:rPr>
                <w:rFonts w:ascii="Times New Roman" w:hAnsi="Times New Roman" w:cs="Times New Roman"/>
                <w:sz w:val="30"/>
                <w:szCs w:val="30"/>
              </w:rPr>
            </w:pPr>
          </w:p>
        </w:tc>
        <w:tc>
          <w:tcPr>
            <w:tcW w:w="709" w:type="dxa"/>
          </w:tcPr>
          <w:p w:rsidR="005C3F5A" w:rsidRPr="007E2279" w:rsidRDefault="005C3F5A" w:rsidP="00E97529">
            <w:pPr>
              <w:pStyle w:val="a3"/>
              <w:ind w:right="-284"/>
              <w:jc w:val="both"/>
              <w:rPr>
                <w:rFonts w:ascii="Times New Roman" w:hAnsi="Times New Roman" w:cs="Times New Roman"/>
                <w:sz w:val="30"/>
                <w:szCs w:val="30"/>
              </w:rPr>
            </w:pPr>
          </w:p>
        </w:tc>
        <w:tc>
          <w:tcPr>
            <w:tcW w:w="1302" w:type="dxa"/>
          </w:tcPr>
          <w:p w:rsidR="005C3F5A" w:rsidRPr="007E2279" w:rsidRDefault="005C3F5A" w:rsidP="00E97529">
            <w:pPr>
              <w:pStyle w:val="a3"/>
              <w:ind w:right="-284"/>
              <w:jc w:val="both"/>
              <w:rPr>
                <w:rFonts w:ascii="Times New Roman" w:hAnsi="Times New Roman" w:cs="Times New Roman"/>
                <w:sz w:val="30"/>
                <w:szCs w:val="30"/>
              </w:rPr>
            </w:pPr>
          </w:p>
        </w:tc>
        <w:tc>
          <w:tcPr>
            <w:tcW w:w="1440" w:type="dxa"/>
          </w:tcPr>
          <w:p w:rsidR="005C3F5A" w:rsidRPr="007E2279" w:rsidRDefault="005C3F5A" w:rsidP="00E97529">
            <w:pPr>
              <w:pStyle w:val="a3"/>
              <w:ind w:right="-284"/>
              <w:jc w:val="both"/>
              <w:rPr>
                <w:rFonts w:ascii="Times New Roman" w:hAnsi="Times New Roman" w:cs="Times New Roman"/>
                <w:sz w:val="30"/>
                <w:szCs w:val="30"/>
              </w:rPr>
            </w:pPr>
          </w:p>
        </w:tc>
        <w:tc>
          <w:tcPr>
            <w:tcW w:w="1251" w:type="dxa"/>
            <w:gridSpan w:val="2"/>
          </w:tcPr>
          <w:p w:rsidR="005C3F5A" w:rsidRPr="007E2279" w:rsidRDefault="005C3F5A" w:rsidP="00E97529">
            <w:pPr>
              <w:pStyle w:val="a3"/>
              <w:ind w:right="-284"/>
              <w:jc w:val="both"/>
              <w:rPr>
                <w:rFonts w:ascii="Times New Roman" w:hAnsi="Times New Roman" w:cs="Times New Roman"/>
                <w:sz w:val="30"/>
                <w:szCs w:val="30"/>
              </w:rPr>
            </w:pPr>
          </w:p>
        </w:tc>
      </w:tr>
    </w:tbl>
    <w:p w:rsidR="002249CB" w:rsidRPr="007E2279" w:rsidRDefault="002249CB" w:rsidP="00E97529">
      <w:pPr>
        <w:pStyle w:val="a3"/>
        <w:ind w:right="-284"/>
        <w:jc w:val="both"/>
        <w:rPr>
          <w:rFonts w:ascii="Times New Roman" w:hAnsi="Times New Roman" w:cs="Times New Roman"/>
          <w:sz w:val="30"/>
          <w:szCs w:val="30"/>
        </w:rPr>
      </w:pPr>
    </w:p>
    <w:p w:rsidR="003E108A" w:rsidRPr="007E2279" w:rsidRDefault="003E108A" w:rsidP="00E97529">
      <w:pPr>
        <w:pStyle w:val="a3"/>
        <w:ind w:right="-284"/>
        <w:jc w:val="both"/>
        <w:rPr>
          <w:rFonts w:ascii="Times New Roman" w:hAnsi="Times New Roman" w:cs="Times New Roman"/>
          <w:sz w:val="30"/>
          <w:szCs w:val="30"/>
        </w:rPr>
      </w:pPr>
    </w:p>
    <w:p w:rsidR="003E108A" w:rsidRPr="007E2279" w:rsidRDefault="003E108A" w:rsidP="009615E8">
      <w:pPr>
        <w:pStyle w:val="a3"/>
        <w:ind w:right="-284"/>
        <w:jc w:val="center"/>
        <w:rPr>
          <w:rFonts w:ascii="Times New Roman" w:hAnsi="Times New Roman" w:cs="Times New Roman"/>
          <w:sz w:val="30"/>
          <w:szCs w:val="30"/>
        </w:rPr>
      </w:pPr>
      <w:r w:rsidRPr="007E2279">
        <w:rPr>
          <w:rFonts w:ascii="Times New Roman" w:hAnsi="Times New Roman" w:cs="Times New Roman"/>
          <w:sz w:val="30"/>
          <w:szCs w:val="30"/>
        </w:rPr>
        <w:t>Программа выступления</w:t>
      </w:r>
    </w:p>
    <w:p w:rsidR="003E108A" w:rsidRPr="007E2279" w:rsidRDefault="003E108A" w:rsidP="009615E8">
      <w:pPr>
        <w:pStyle w:val="a3"/>
        <w:ind w:right="-284"/>
        <w:jc w:val="center"/>
        <w:rPr>
          <w:rFonts w:ascii="Times New Roman" w:hAnsi="Times New Roman" w:cs="Times New Roman"/>
          <w:sz w:val="30"/>
          <w:szCs w:val="30"/>
        </w:rPr>
      </w:pPr>
      <w:r w:rsidRPr="007E2279">
        <w:rPr>
          <w:rFonts w:ascii="Times New Roman" w:hAnsi="Times New Roman" w:cs="Times New Roman"/>
          <w:sz w:val="30"/>
          <w:szCs w:val="30"/>
        </w:rPr>
        <w:t>(с указанием времени звучания каждого произведения</w:t>
      </w:r>
      <w:r w:rsidR="007D5374">
        <w:rPr>
          <w:rFonts w:ascii="Times New Roman" w:hAnsi="Times New Roman" w:cs="Times New Roman"/>
          <w:sz w:val="30"/>
          <w:szCs w:val="30"/>
        </w:rPr>
        <w:t xml:space="preserve"> и всей программы</w:t>
      </w:r>
      <w:r w:rsidRPr="007E2279">
        <w:rPr>
          <w:rFonts w:ascii="Times New Roman" w:hAnsi="Times New Roman" w:cs="Times New Roman"/>
          <w:sz w:val="30"/>
          <w:szCs w:val="30"/>
        </w:rPr>
        <w:t>):</w:t>
      </w:r>
    </w:p>
    <w:p w:rsidR="003E108A" w:rsidRPr="007E2279" w:rsidRDefault="003E108A" w:rsidP="009615E8">
      <w:pPr>
        <w:pStyle w:val="a3"/>
        <w:ind w:right="-284"/>
        <w:jc w:val="center"/>
        <w:rPr>
          <w:rFonts w:ascii="Times New Roman" w:hAnsi="Times New Roman" w:cs="Times New Roman"/>
          <w:sz w:val="30"/>
          <w:szCs w:val="30"/>
        </w:rPr>
      </w:pPr>
    </w:p>
    <w:p w:rsidR="003E108A" w:rsidRPr="007E2279" w:rsidRDefault="003E108A" w:rsidP="00E97529">
      <w:pPr>
        <w:pStyle w:val="a3"/>
        <w:ind w:right="-284"/>
        <w:jc w:val="both"/>
        <w:rPr>
          <w:rFonts w:ascii="Times New Roman" w:hAnsi="Times New Roman" w:cs="Times New Roman"/>
          <w:sz w:val="30"/>
          <w:szCs w:val="30"/>
        </w:rPr>
      </w:pPr>
      <w:r w:rsidRPr="007E2279">
        <w:rPr>
          <w:rFonts w:ascii="Times New Roman" w:hAnsi="Times New Roman" w:cs="Times New Roman"/>
          <w:sz w:val="30"/>
          <w:szCs w:val="30"/>
        </w:rPr>
        <w:t xml:space="preserve">1.____________ </w:t>
      </w:r>
    </w:p>
    <w:p w:rsidR="003E108A" w:rsidRPr="007E2279" w:rsidRDefault="003E108A" w:rsidP="00E97529">
      <w:pPr>
        <w:pStyle w:val="a3"/>
        <w:ind w:right="-284"/>
        <w:jc w:val="both"/>
        <w:rPr>
          <w:rFonts w:ascii="Times New Roman" w:hAnsi="Times New Roman" w:cs="Times New Roman"/>
          <w:sz w:val="30"/>
          <w:szCs w:val="30"/>
        </w:rPr>
      </w:pPr>
      <w:r w:rsidRPr="007E2279">
        <w:rPr>
          <w:rFonts w:ascii="Times New Roman" w:hAnsi="Times New Roman" w:cs="Times New Roman"/>
          <w:sz w:val="30"/>
          <w:szCs w:val="30"/>
        </w:rPr>
        <w:t xml:space="preserve">2.____________ </w:t>
      </w:r>
    </w:p>
    <w:p w:rsidR="003E108A" w:rsidRPr="007E2279" w:rsidRDefault="003E108A" w:rsidP="00E97529">
      <w:pPr>
        <w:pStyle w:val="a3"/>
        <w:ind w:right="-284"/>
        <w:jc w:val="both"/>
        <w:rPr>
          <w:rFonts w:ascii="Times New Roman" w:hAnsi="Times New Roman" w:cs="Times New Roman"/>
          <w:sz w:val="30"/>
          <w:szCs w:val="30"/>
        </w:rPr>
      </w:pPr>
      <w:r w:rsidRPr="007E2279">
        <w:rPr>
          <w:rFonts w:ascii="Times New Roman" w:hAnsi="Times New Roman" w:cs="Times New Roman"/>
          <w:sz w:val="30"/>
          <w:szCs w:val="30"/>
        </w:rPr>
        <w:t xml:space="preserve">3.____________ </w:t>
      </w:r>
    </w:p>
    <w:p w:rsidR="003E108A" w:rsidRPr="007E2279" w:rsidRDefault="003E108A" w:rsidP="00E97529">
      <w:pPr>
        <w:pStyle w:val="a3"/>
        <w:ind w:right="-284"/>
        <w:jc w:val="both"/>
        <w:rPr>
          <w:rFonts w:ascii="Times New Roman" w:hAnsi="Times New Roman" w:cs="Times New Roman"/>
          <w:sz w:val="30"/>
          <w:szCs w:val="30"/>
        </w:rPr>
      </w:pPr>
    </w:p>
    <w:p w:rsidR="003E108A" w:rsidRPr="007E2279" w:rsidRDefault="003E108A" w:rsidP="00E97529">
      <w:pPr>
        <w:pStyle w:val="a3"/>
        <w:ind w:right="-284"/>
        <w:jc w:val="both"/>
        <w:rPr>
          <w:rFonts w:ascii="Times New Roman" w:hAnsi="Times New Roman" w:cs="Times New Roman"/>
          <w:sz w:val="30"/>
          <w:szCs w:val="30"/>
        </w:rPr>
      </w:pPr>
    </w:p>
    <w:p w:rsidR="003E108A" w:rsidRPr="007E2279" w:rsidRDefault="003E108A" w:rsidP="00E97529">
      <w:pPr>
        <w:pStyle w:val="a3"/>
        <w:ind w:right="-284"/>
        <w:jc w:val="both"/>
        <w:rPr>
          <w:rFonts w:ascii="Times New Roman" w:hAnsi="Times New Roman" w:cs="Times New Roman"/>
          <w:sz w:val="30"/>
          <w:szCs w:val="30"/>
        </w:rPr>
      </w:pPr>
      <w:r w:rsidRPr="007E2279">
        <w:rPr>
          <w:rFonts w:ascii="Times New Roman" w:hAnsi="Times New Roman" w:cs="Times New Roman"/>
          <w:sz w:val="30"/>
          <w:szCs w:val="30"/>
        </w:rPr>
        <w:t>Подпись руководителя УО</w:t>
      </w:r>
    </w:p>
    <w:p w:rsidR="003E108A" w:rsidRPr="007E2279" w:rsidRDefault="003E108A" w:rsidP="00E97529">
      <w:pPr>
        <w:pStyle w:val="a3"/>
        <w:ind w:right="-284"/>
        <w:jc w:val="both"/>
        <w:rPr>
          <w:rFonts w:ascii="Times New Roman" w:hAnsi="Times New Roman" w:cs="Times New Roman"/>
          <w:sz w:val="30"/>
          <w:szCs w:val="30"/>
        </w:rPr>
      </w:pPr>
      <w:r w:rsidRPr="007E2279">
        <w:rPr>
          <w:rFonts w:ascii="Times New Roman" w:hAnsi="Times New Roman" w:cs="Times New Roman"/>
          <w:sz w:val="30"/>
          <w:szCs w:val="30"/>
        </w:rPr>
        <w:tab/>
      </w:r>
    </w:p>
    <w:p w:rsidR="003E108A" w:rsidRPr="007E2279" w:rsidRDefault="003E108A" w:rsidP="00E97529">
      <w:pPr>
        <w:pStyle w:val="a3"/>
        <w:ind w:right="-284" w:firstLine="708"/>
        <w:jc w:val="both"/>
        <w:rPr>
          <w:rFonts w:ascii="Times New Roman" w:hAnsi="Times New Roman" w:cs="Times New Roman"/>
          <w:sz w:val="30"/>
          <w:szCs w:val="30"/>
        </w:rPr>
      </w:pPr>
      <w:r w:rsidRPr="007E2279">
        <w:rPr>
          <w:rFonts w:ascii="Times New Roman" w:hAnsi="Times New Roman" w:cs="Times New Roman"/>
          <w:sz w:val="30"/>
          <w:szCs w:val="30"/>
        </w:rPr>
        <w:t>МП</w:t>
      </w:r>
    </w:p>
    <w:sectPr w:rsidR="003E108A" w:rsidRPr="007E2279" w:rsidSect="002874B4">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6E7" w:rsidRDefault="008936E7" w:rsidP="00842B08">
      <w:r>
        <w:separator/>
      </w:r>
    </w:p>
  </w:endnote>
  <w:endnote w:type="continuationSeparator" w:id="0">
    <w:p w:rsidR="008936E7" w:rsidRDefault="008936E7" w:rsidP="00842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6E7" w:rsidRDefault="008936E7" w:rsidP="00842B08">
      <w:r>
        <w:separator/>
      </w:r>
    </w:p>
  </w:footnote>
  <w:footnote w:type="continuationSeparator" w:id="0">
    <w:p w:rsidR="008936E7" w:rsidRDefault="008936E7" w:rsidP="00842B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932811"/>
      <w:docPartObj>
        <w:docPartGallery w:val="Page Numbers (Top of Page)"/>
        <w:docPartUnique/>
      </w:docPartObj>
    </w:sdtPr>
    <w:sdtEndPr/>
    <w:sdtContent>
      <w:p w:rsidR="002874B4" w:rsidRDefault="002874B4">
        <w:pPr>
          <w:pStyle w:val="a6"/>
          <w:jc w:val="center"/>
        </w:pPr>
        <w:r>
          <w:fldChar w:fldCharType="begin"/>
        </w:r>
        <w:r>
          <w:instrText>PAGE   \* MERGEFORMAT</w:instrText>
        </w:r>
        <w:r>
          <w:fldChar w:fldCharType="separate"/>
        </w:r>
        <w:r w:rsidR="00397991">
          <w:rPr>
            <w:noProof/>
          </w:rPr>
          <w:t>8</w:t>
        </w:r>
        <w:r>
          <w:fldChar w:fldCharType="end"/>
        </w:r>
      </w:p>
    </w:sdtContent>
  </w:sdt>
  <w:p w:rsidR="002874B4" w:rsidRDefault="002874B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5191"/>
    <w:multiLevelType w:val="hybridMultilevel"/>
    <w:tmpl w:val="97D08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BE4F32"/>
    <w:multiLevelType w:val="singleLevel"/>
    <w:tmpl w:val="EAA6901C"/>
    <w:lvl w:ilvl="0">
      <w:start w:val="1"/>
      <w:numFmt w:val="decimal"/>
      <w:lvlText w:val="%1."/>
      <w:legacy w:legacy="1" w:legacySpace="0" w:legacyIndent="346"/>
      <w:lvlJc w:val="left"/>
      <w:rPr>
        <w:rFonts w:ascii="Times New Roman" w:hAnsi="Times New Roman" w:cs="Times New Roman" w:hint="default"/>
      </w:rPr>
    </w:lvl>
  </w:abstractNum>
  <w:abstractNum w:abstractNumId="2">
    <w:nsid w:val="1E5C711E"/>
    <w:multiLevelType w:val="singleLevel"/>
    <w:tmpl w:val="A02EA38A"/>
    <w:lvl w:ilvl="0">
      <w:start w:val="2"/>
      <w:numFmt w:val="decimal"/>
      <w:lvlText w:val="%1."/>
      <w:legacy w:legacy="1" w:legacySpace="0" w:legacyIndent="423"/>
      <w:lvlJc w:val="left"/>
      <w:rPr>
        <w:rFonts w:ascii="Times New Roman" w:hAnsi="Times New Roman" w:cs="Times New Roman" w:hint="default"/>
      </w:rPr>
    </w:lvl>
  </w:abstractNum>
  <w:abstractNum w:abstractNumId="3">
    <w:nsid w:val="4C1C1014"/>
    <w:multiLevelType w:val="hybridMultilevel"/>
    <w:tmpl w:val="64743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BB240A"/>
    <w:multiLevelType w:val="hybridMultilevel"/>
    <w:tmpl w:val="D87232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BB17154"/>
    <w:multiLevelType w:val="hybridMultilevel"/>
    <w:tmpl w:val="1D186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CB709F"/>
    <w:multiLevelType w:val="hybridMultilevel"/>
    <w:tmpl w:val="C1C07A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978736E"/>
    <w:multiLevelType w:val="hybridMultilevel"/>
    <w:tmpl w:val="C7DE0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A436E9"/>
    <w:multiLevelType w:val="singleLevel"/>
    <w:tmpl w:val="8A601EC2"/>
    <w:lvl w:ilvl="0">
      <w:start w:val="2"/>
      <w:numFmt w:val="decimal"/>
      <w:lvlText w:val="%1."/>
      <w:legacy w:legacy="1" w:legacySpace="0" w:legacyIndent="278"/>
      <w:lvlJc w:val="left"/>
      <w:rPr>
        <w:rFonts w:ascii="Times New Roman" w:hAnsi="Times New Roman" w:cs="Times New Roman" w:hint="default"/>
      </w:rPr>
    </w:lvl>
  </w:abstractNum>
  <w:num w:numId="1">
    <w:abstractNumId w:val="1"/>
  </w:num>
  <w:num w:numId="2">
    <w:abstractNumId w:val="1"/>
    <w:lvlOverride w:ilvl="0">
      <w:lvl w:ilvl="0">
        <w:start w:val="1"/>
        <w:numFmt w:val="decimal"/>
        <w:lvlText w:val="%1."/>
        <w:legacy w:legacy="1" w:legacySpace="0" w:legacyIndent="345"/>
        <w:lvlJc w:val="left"/>
        <w:rPr>
          <w:rFonts w:ascii="Times New Roman" w:hAnsi="Times New Roman" w:cs="Times New Roman" w:hint="default"/>
        </w:rPr>
      </w:lvl>
    </w:lvlOverride>
  </w:num>
  <w:num w:numId="3">
    <w:abstractNumId w:val="8"/>
  </w:num>
  <w:num w:numId="4">
    <w:abstractNumId w:val="2"/>
  </w:num>
  <w:num w:numId="5">
    <w:abstractNumId w:val="7"/>
  </w:num>
  <w:num w:numId="6">
    <w:abstractNumId w:val="5"/>
  </w:num>
  <w:num w:numId="7">
    <w:abstractNumId w:val="0"/>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F52"/>
    <w:rsid w:val="00012AAA"/>
    <w:rsid w:val="00024B34"/>
    <w:rsid w:val="00026502"/>
    <w:rsid w:val="00026CDB"/>
    <w:rsid w:val="0003720E"/>
    <w:rsid w:val="0005540E"/>
    <w:rsid w:val="000628D3"/>
    <w:rsid w:val="00064F6E"/>
    <w:rsid w:val="00087D43"/>
    <w:rsid w:val="000A73E0"/>
    <w:rsid w:val="000D1337"/>
    <w:rsid w:val="000E128D"/>
    <w:rsid w:val="00101415"/>
    <w:rsid w:val="001053C4"/>
    <w:rsid w:val="00140984"/>
    <w:rsid w:val="00154363"/>
    <w:rsid w:val="001D48FD"/>
    <w:rsid w:val="002032C4"/>
    <w:rsid w:val="00223754"/>
    <w:rsid w:val="002249CB"/>
    <w:rsid w:val="002628CD"/>
    <w:rsid w:val="00273D39"/>
    <w:rsid w:val="002874B4"/>
    <w:rsid w:val="002B2B62"/>
    <w:rsid w:val="002C2DA9"/>
    <w:rsid w:val="003505E0"/>
    <w:rsid w:val="00397991"/>
    <w:rsid w:val="003B02EB"/>
    <w:rsid w:val="003C34B3"/>
    <w:rsid w:val="003C5200"/>
    <w:rsid w:val="003E108A"/>
    <w:rsid w:val="003E3EB3"/>
    <w:rsid w:val="003F3C34"/>
    <w:rsid w:val="00406E59"/>
    <w:rsid w:val="0043041F"/>
    <w:rsid w:val="004C4CD5"/>
    <w:rsid w:val="00530D75"/>
    <w:rsid w:val="005513DB"/>
    <w:rsid w:val="005668F8"/>
    <w:rsid w:val="00591F6A"/>
    <w:rsid w:val="005A2C3F"/>
    <w:rsid w:val="005A7E10"/>
    <w:rsid w:val="005B4975"/>
    <w:rsid w:val="005C3F5A"/>
    <w:rsid w:val="005C5A98"/>
    <w:rsid w:val="005D77C6"/>
    <w:rsid w:val="00601EFA"/>
    <w:rsid w:val="006056EB"/>
    <w:rsid w:val="00605B2F"/>
    <w:rsid w:val="006135DF"/>
    <w:rsid w:val="006239F2"/>
    <w:rsid w:val="00637EDD"/>
    <w:rsid w:val="00691E39"/>
    <w:rsid w:val="006A0D96"/>
    <w:rsid w:val="006A449A"/>
    <w:rsid w:val="00705940"/>
    <w:rsid w:val="00712163"/>
    <w:rsid w:val="0076304C"/>
    <w:rsid w:val="00790C74"/>
    <w:rsid w:val="007A69F7"/>
    <w:rsid w:val="007C2CFB"/>
    <w:rsid w:val="007D1FBA"/>
    <w:rsid w:val="007D5374"/>
    <w:rsid w:val="007E1173"/>
    <w:rsid w:val="007E1AE8"/>
    <w:rsid w:val="007E2279"/>
    <w:rsid w:val="00832C5D"/>
    <w:rsid w:val="00842B08"/>
    <w:rsid w:val="00860687"/>
    <w:rsid w:val="00892F43"/>
    <w:rsid w:val="008936E7"/>
    <w:rsid w:val="008C0A09"/>
    <w:rsid w:val="008E796E"/>
    <w:rsid w:val="008E7B82"/>
    <w:rsid w:val="008F323A"/>
    <w:rsid w:val="008F38E2"/>
    <w:rsid w:val="008F601C"/>
    <w:rsid w:val="00910391"/>
    <w:rsid w:val="00914026"/>
    <w:rsid w:val="0092484C"/>
    <w:rsid w:val="00946095"/>
    <w:rsid w:val="00953200"/>
    <w:rsid w:val="009543CE"/>
    <w:rsid w:val="00955A2B"/>
    <w:rsid w:val="009615E8"/>
    <w:rsid w:val="0096418B"/>
    <w:rsid w:val="009A2D83"/>
    <w:rsid w:val="009A6D7B"/>
    <w:rsid w:val="009D2E11"/>
    <w:rsid w:val="00A14525"/>
    <w:rsid w:val="00A24A2E"/>
    <w:rsid w:val="00A42751"/>
    <w:rsid w:val="00A91AB9"/>
    <w:rsid w:val="00AA19E3"/>
    <w:rsid w:val="00AC23D3"/>
    <w:rsid w:val="00AC6787"/>
    <w:rsid w:val="00AE4732"/>
    <w:rsid w:val="00B07A46"/>
    <w:rsid w:val="00B30D07"/>
    <w:rsid w:val="00B506AD"/>
    <w:rsid w:val="00B61DD2"/>
    <w:rsid w:val="00B84B59"/>
    <w:rsid w:val="00B95B63"/>
    <w:rsid w:val="00BB0131"/>
    <w:rsid w:val="00BB635F"/>
    <w:rsid w:val="00BD1916"/>
    <w:rsid w:val="00BD1EDF"/>
    <w:rsid w:val="00BD7690"/>
    <w:rsid w:val="00C143A3"/>
    <w:rsid w:val="00C65FE3"/>
    <w:rsid w:val="00C82DA3"/>
    <w:rsid w:val="00C84241"/>
    <w:rsid w:val="00C94724"/>
    <w:rsid w:val="00C97A8C"/>
    <w:rsid w:val="00CD1425"/>
    <w:rsid w:val="00CE0AFA"/>
    <w:rsid w:val="00CE1270"/>
    <w:rsid w:val="00D01B1E"/>
    <w:rsid w:val="00D04EDC"/>
    <w:rsid w:val="00D22DD5"/>
    <w:rsid w:val="00D663BC"/>
    <w:rsid w:val="00D7650D"/>
    <w:rsid w:val="00E10DFE"/>
    <w:rsid w:val="00E24989"/>
    <w:rsid w:val="00E30B8C"/>
    <w:rsid w:val="00E42AA7"/>
    <w:rsid w:val="00E87344"/>
    <w:rsid w:val="00E97529"/>
    <w:rsid w:val="00EA0759"/>
    <w:rsid w:val="00EB2F52"/>
    <w:rsid w:val="00EC414A"/>
    <w:rsid w:val="00ED4A53"/>
    <w:rsid w:val="00ED7503"/>
    <w:rsid w:val="00EF1184"/>
    <w:rsid w:val="00F2238B"/>
    <w:rsid w:val="00F261C8"/>
    <w:rsid w:val="00F67A53"/>
    <w:rsid w:val="00F67D84"/>
    <w:rsid w:val="00F74D3C"/>
    <w:rsid w:val="00FA0A00"/>
    <w:rsid w:val="00FA4627"/>
    <w:rsid w:val="00FF4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B8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7503"/>
    <w:pPr>
      <w:spacing w:after="0" w:line="240" w:lineRule="auto"/>
    </w:pPr>
  </w:style>
  <w:style w:type="table" w:styleId="a4">
    <w:name w:val="Table Grid"/>
    <w:basedOn w:val="a1"/>
    <w:uiPriority w:val="59"/>
    <w:rsid w:val="005C3F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0D1337"/>
    <w:rPr>
      <w:color w:val="0000FF" w:themeColor="hyperlink"/>
      <w:u w:val="single"/>
    </w:rPr>
  </w:style>
  <w:style w:type="paragraph" w:styleId="a6">
    <w:name w:val="header"/>
    <w:basedOn w:val="a"/>
    <w:link w:val="a7"/>
    <w:uiPriority w:val="99"/>
    <w:unhideWhenUsed/>
    <w:rsid w:val="00842B08"/>
    <w:pPr>
      <w:tabs>
        <w:tab w:val="center" w:pos="4677"/>
        <w:tab w:val="right" w:pos="9355"/>
      </w:tabs>
    </w:pPr>
  </w:style>
  <w:style w:type="character" w:customStyle="1" w:styleId="a7">
    <w:name w:val="Верхний колонтитул Знак"/>
    <w:basedOn w:val="a0"/>
    <w:link w:val="a6"/>
    <w:uiPriority w:val="99"/>
    <w:rsid w:val="00842B08"/>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842B08"/>
    <w:pPr>
      <w:tabs>
        <w:tab w:val="center" w:pos="4677"/>
        <w:tab w:val="right" w:pos="9355"/>
      </w:tabs>
    </w:pPr>
  </w:style>
  <w:style w:type="character" w:customStyle="1" w:styleId="a9">
    <w:name w:val="Нижний колонтитул Знак"/>
    <w:basedOn w:val="a0"/>
    <w:link w:val="a8"/>
    <w:uiPriority w:val="99"/>
    <w:rsid w:val="00842B08"/>
    <w:rPr>
      <w:rFonts w:ascii="Times New Roman" w:eastAsia="Times New Roman" w:hAnsi="Times New Roman" w:cs="Times New Roman"/>
      <w:sz w:val="20"/>
      <w:szCs w:val="20"/>
      <w:lang w:eastAsia="ru-RU"/>
    </w:rPr>
  </w:style>
  <w:style w:type="paragraph" w:styleId="aa">
    <w:name w:val="List Paragraph"/>
    <w:basedOn w:val="a"/>
    <w:uiPriority w:val="34"/>
    <w:qFormat/>
    <w:rsid w:val="005513DB"/>
    <w:pPr>
      <w:ind w:left="720"/>
      <w:contextualSpacing/>
    </w:pPr>
  </w:style>
  <w:style w:type="paragraph" w:styleId="ab">
    <w:name w:val="Balloon Text"/>
    <w:basedOn w:val="a"/>
    <w:link w:val="ac"/>
    <w:uiPriority w:val="99"/>
    <w:semiHidden/>
    <w:unhideWhenUsed/>
    <w:rsid w:val="002874B4"/>
    <w:rPr>
      <w:rFonts w:ascii="Tahoma" w:hAnsi="Tahoma" w:cs="Tahoma"/>
      <w:sz w:val="16"/>
      <w:szCs w:val="16"/>
    </w:rPr>
  </w:style>
  <w:style w:type="character" w:customStyle="1" w:styleId="ac">
    <w:name w:val="Текст выноски Знак"/>
    <w:basedOn w:val="a0"/>
    <w:link w:val="ab"/>
    <w:uiPriority w:val="99"/>
    <w:semiHidden/>
    <w:rsid w:val="002874B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B8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7503"/>
    <w:pPr>
      <w:spacing w:after="0" w:line="240" w:lineRule="auto"/>
    </w:pPr>
  </w:style>
  <w:style w:type="table" w:styleId="a4">
    <w:name w:val="Table Grid"/>
    <w:basedOn w:val="a1"/>
    <w:uiPriority w:val="59"/>
    <w:rsid w:val="005C3F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0D1337"/>
    <w:rPr>
      <w:color w:val="0000FF" w:themeColor="hyperlink"/>
      <w:u w:val="single"/>
    </w:rPr>
  </w:style>
  <w:style w:type="paragraph" w:styleId="a6">
    <w:name w:val="header"/>
    <w:basedOn w:val="a"/>
    <w:link w:val="a7"/>
    <w:uiPriority w:val="99"/>
    <w:unhideWhenUsed/>
    <w:rsid w:val="00842B08"/>
    <w:pPr>
      <w:tabs>
        <w:tab w:val="center" w:pos="4677"/>
        <w:tab w:val="right" w:pos="9355"/>
      </w:tabs>
    </w:pPr>
  </w:style>
  <w:style w:type="character" w:customStyle="1" w:styleId="a7">
    <w:name w:val="Верхний колонтитул Знак"/>
    <w:basedOn w:val="a0"/>
    <w:link w:val="a6"/>
    <w:uiPriority w:val="99"/>
    <w:rsid w:val="00842B08"/>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842B08"/>
    <w:pPr>
      <w:tabs>
        <w:tab w:val="center" w:pos="4677"/>
        <w:tab w:val="right" w:pos="9355"/>
      </w:tabs>
    </w:pPr>
  </w:style>
  <w:style w:type="character" w:customStyle="1" w:styleId="a9">
    <w:name w:val="Нижний колонтитул Знак"/>
    <w:basedOn w:val="a0"/>
    <w:link w:val="a8"/>
    <w:uiPriority w:val="99"/>
    <w:rsid w:val="00842B08"/>
    <w:rPr>
      <w:rFonts w:ascii="Times New Roman" w:eastAsia="Times New Roman" w:hAnsi="Times New Roman" w:cs="Times New Roman"/>
      <w:sz w:val="20"/>
      <w:szCs w:val="20"/>
      <w:lang w:eastAsia="ru-RU"/>
    </w:rPr>
  </w:style>
  <w:style w:type="paragraph" w:styleId="aa">
    <w:name w:val="List Paragraph"/>
    <w:basedOn w:val="a"/>
    <w:uiPriority w:val="34"/>
    <w:qFormat/>
    <w:rsid w:val="005513DB"/>
    <w:pPr>
      <w:ind w:left="720"/>
      <w:contextualSpacing/>
    </w:pPr>
  </w:style>
  <w:style w:type="paragraph" w:styleId="ab">
    <w:name w:val="Balloon Text"/>
    <w:basedOn w:val="a"/>
    <w:link w:val="ac"/>
    <w:uiPriority w:val="99"/>
    <w:semiHidden/>
    <w:unhideWhenUsed/>
    <w:rsid w:val="002874B4"/>
    <w:rPr>
      <w:rFonts w:ascii="Tahoma" w:hAnsi="Tahoma" w:cs="Tahoma"/>
      <w:sz w:val="16"/>
      <w:szCs w:val="16"/>
    </w:rPr>
  </w:style>
  <w:style w:type="character" w:customStyle="1" w:styleId="ac">
    <w:name w:val="Текст выноски Знак"/>
    <w:basedOn w:val="a0"/>
    <w:link w:val="ab"/>
    <w:uiPriority w:val="99"/>
    <w:semiHidden/>
    <w:rsid w:val="002874B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msh6minsk@tut.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18119-6361-425E-BAFF-10A5A03F6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8</Pages>
  <Words>2018</Words>
  <Characters>11509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8</cp:revision>
  <cp:lastPrinted>2019-08-09T16:45:00Z</cp:lastPrinted>
  <dcterms:created xsi:type="dcterms:W3CDTF">2019-08-02T12:05:00Z</dcterms:created>
  <dcterms:modified xsi:type="dcterms:W3CDTF">2019-08-09T17:45:00Z</dcterms:modified>
</cp:coreProperties>
</file>